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  <w:bookmarkStart w:id="0" w:name="_GoBack"/>
      <w:bookmarkEnd w:id="0"/>
    </w:p>
    <w:p w:rsidR="00A7114C" w:rsidRPr="00A0168F" w:rsidRDefault="00A7114C" w:rsidP="00CD48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本采购技术说明中华人民共和国国家标准</w:t>
      </w:r>
      <w:bookmarkStart w:id="1" w:name="_Hlk478628597"/>
      <w:r w:rsidRPr="00A0168F">
        <w:rPr>
          <w:rFonts w:ascii="宋体" w:eastAsia="宋体" w:hAnsi="宋体"/>
          <w:sz w:val="28"/>
          <w:szCs w:val="28"/>
        </w:rPr>
        <w:t>G</w:t>
      </w:r>
      <w:r w:rsidR="00CD489E">
        <w:rPr>
          <w:rFonts w:ascii="宋体" w:eastAsia="宋体" w:hAnsi="宋体" w:hint="eastAsia"/>
          <w:sz w:val="28"/>
          <w:szCs w:val="28"/>
        </w:rPr>
        <w:t>B/T 22666-2008</w:t>
      </w:r>
      <w:bookmarkEnd w:id="1"/>
      <w:r w:rsidR="00CD489E">
        <w:rPr>
          <w:rFonts w:ascii="宋体" w:eastAsia="宋体" w:hAnsi="宋体" w:hint="eastAsia"/>
          <w:sz w:val="28"/>
          <w:szCs w:val="28"/>
        </w:rPr>
        <w:t>制定</w:t>
      </w:r>
      <w:r w:rsidR="00CD489E">
        <w:rPr>
          <w:rFonts w:ascii="宋体" w:eastAsia="宋体" w:hAnsi="宋体"/>
          <w:sz w:val="28"/>
          <w:szCs w:val="28"/>
        </w:rPr>
        <w:t>，主要包括氟化锂的</w:t>
      </w:r>
      <w:r w:rsidRPr="00A0168F">
        <w:rPr>
          <w:rFonts w:ascii="宋体" w:eastAsia="宋体" w:hAnsi="宋体" w:hint="eastAsia"/>
          <w:sz w:val="28"/>
          <w:szCs w:val="28"/>
        </w:rPr>
        <w:t>有关数量、主要技术参数、包装、标识、标签</w:t>
      </w:r>
      <w:r w:rsidR="001C1220" w:rsidRPr="00A0168F">
        <w:rPr>
          <w:rFonts w:ascii="宋体" w:eastAsia="宋体" w:hAnsi="宋体" w:hint="eastAsia"/>
          <w:sz w:val="28"/>
          <w:szCs w:val="28"/>
        </w:rPr>
        <w:t>、运输</w:t>
      </w:r>
      <w:r w:rsidRPr="00A0168F">
        <w:rPr>
          <w:rFonts w:ascii="宋体" w:eastAsia="宋体" w:hAnsi="宋体" w:hint="eastAsia"/>
          <w:sz w:val="28"/>
          <w:szCs w:val="28"/>
        </w:rPr>
        <w:t>、</w:t>
      </w:r>
      <w:r w:rsidR="00CD489E">
        <w:rPr>
          <w:rFonts w:ascii="宋体" w:eastAsia="宋体" w:hAnsi="宋体" w:hint="eastAsia"/>
          <w:sz w:val="28"/>
          <w:szCs w:val="28"/>
        </w:rPr>
        <w:t>检验</w:t>
      </w:r>
      <w:r w:rsidR="00B575EB">
        <w:rPr>
          <w:rFonts w:ascii="宋体" w:eastAsia="宋体" w:hAnsi="宋体"/>
          <w:sz w:val="28"/>
          <w:szCs w:val="28"/>
        </w:rPr>
        <w:t>方法、验收</w:t>
      </w:r>
      <w:r w:rsidR="00B575EB"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 w:rsidR="00B575EB"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D26259">
        <w:rPr>
          <w:rFonts w:ascii="宋体" w:eastAsia="宋体" w:hAnsi="宋体" w:hint="eastAsia"/>
          <w:sz w:val="28"/>
          <w:szCs w:val="28"/>
        </w:rPr>
        <w:t>氟化锂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本说明所涉及的</w:t>
      </w:r>
      <w:r w:rsidR="00A8771A">
        <w:rPr>
          <w:rFonts w:ascii="宋体" w:eastAsia="宋体" w:hAnsi="宋体" w:hint="eastAsia"/>
          <w:sz w:val="28"/>
          <w:szCs w:val="28"/>
        </w:rPr>
        <w:t>氟化锂</w:t>
      </w:r>
      <w:r w:rsidRPr="00A0168F">
        <w:rPr>
          <w:rFonts w:ascii="宋体" w:eastAsia="宋体" w:hAnsi="宋体"/>
          <w:sz w:val="28"/>
          <w:szCs w:val="28"/>
        </w:rPr>
        <w:t>主要用于</w:t>
      </w:r>
      <w:r w:rsidR="00A8771A">
        <w:rPr>
          <w:rFonts w:ascii="宋体" w:eastAsia="宋体" w:hAnsi="宋体" w:hint="eastAsia"/>
          <w:sz w:val="28"/>
          <w:szCs w:val="28"/>
        </w:rPr>
        <w:t>包头瑞鑫稀土金属材料股份有限公司</w:t>
      </w:r>
      <w:r w:rsidR="00A8771A">
        <w:rPr>
          <w:rFonts w:ascii="宋体" w:eastAsia="宋体" w:hAnsi="宋体"/>
          <w:sz w:val="28"/>
          <w:szCs w:val="28"/>
        </w:rPr>
        <w:t>电解车间</w:t>
      </w:r>
      <w:r w:rsidRPr="00A0168F">
        <w:rPr>
          <w:rFonts w:ascii="宋体" w:eastAsia="宋体" w:hAnsi="宋体" w:hint="eastAsia"/>
          <w:sz w:val="28"/>
          <w:szCs w:val="28"/>
        </w:rPr>
        <w:t>，具体使用数</w:t>
      </w:r>
      <w:r w:rsidR="00A8771A">
        <w:rPr>
          <w:rFonts w:ascii="宋体" w:eastAsia="宋体" w:hAnsi="宋体" w:hint="eastAsia"/>
          <w:sz w:val="28"/>
          <w:szCs w:val="28"/>
        </w:rPr>
        <w:t>量</w:t>
      </w:r>
      <w:r w:rsidR="00C9642C">
        <w:rPr>
          <w:rFonts w:ascii="宋体" w:eastAsia="宋体" w:hAnsi="宋体" w:hint="eastAsia"/>
          <w:sz w:val="28"/>
          <w:szCs w:val="28"/>
        </w:rPr>
        <w:t>5吨</w:t>
      </w:r>
      <w:r w:rsidR="00C9642C">
        <w:rPr>
          <w:rFonts w:ascii="宋体" w:eastAsia="宋体" w:hAnsi="宋体"/>
          <w:sz w:val="28"/>
          <w:szCs w:val="28"/>
        </w:rPr>
        <w:t>，最终具体数量</w:t>
      </w:r>
      <w:r w:rsidRPr="00A0168F">
        <w:rPr>
          <w:rFonts w:ascii="宋体" w:eastAsia="宋体" w:hAnsi="宋体" w:hint="eastAsia"/>
          <w:sz w:val="28"/>
          <w:szCs w:val="28"/>
        </w:rPr>
        <w:t>依据生产情况而定</w:t>
      </w:r>
      <w:r w:rsidR="00A8771A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CF2EDA">
        <w:rPr>
          <w:rFonts w:ascii="宋体" w:eastAsia="宋体" w:hAnsi="宋体" w:hint="eastAsia"/>
          <w:sz w:val="28"/>
          <w:szCs w:val="28"/>
        </w:rPr>
        <w:t>氟化锂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(1)产品类型:国标</w:t>
      </w:r>
      <w:bookmarkStart w:id="2" w:name="_Hlk478722947"/>
      <w:r w:rsidR="00D52C42" w:rsidRPr="00A0168F">
        <w:rPr>
          <w:rFonts w:ascii="宋体" w:eastAsia="宋体" w:hAnsi="宋体"/>
          <w:sz w:val="28"/>
          <w:szCs w:val="28"/>
        </w:rPr>
        <w:t>G</w:t>
      </w:r>
      <w:r w:rsidR="00D52C42">
        <w:rPr>
          <w:rFonts w:ascii="宋体" w:eastAsia="宋体" w:hAnsi="宋体" w:hint="eastAsia"/>
          <w:sz w:val="28"/>
          <w:szCs w:val="28"/>
        </w:rPr>
        <w:t>B/T 22666-2008</w:t>
      </w:r>
      <w:bookmarkEnd w:id="2"/>
      <w:r w:rsidR="00D52C42">
        <w:rPr>
          <w:rFonts w:ascii="宋体" w:eastAsia="宋体" w:hAnsi="宋体" w:hint="eastAsia"/>
          <w:sz w:val="28"/>
          <w:szCs w:val="28"/>
        </w:rPr>
        <w:t>中</w:t>
      </w:r>
      <w:r w:rsidR="00D52C42">
        <w:rPr>
          <w:rFonts w:ascii="宋体" w:eastAsia="宋体" w:hAnsi="宋体"/>
          <w:sz w:val="28"/>
          <w:szCs w:val="28"/>
        </w:rPr>
        <w:t>LF-1</w:t>
      </w:r>
      <w:r w:rsidR="00D52C42">
        <w:rPr>
          <w:rFonts w:ascii="宋体" w:eastAsia="宋体" w:hAnsi="宋体" w:hint="eastAsia"/>
          <w:sz w:val="28"/>
          <w:szCs w:val="28"/>
        </w:rPr>
        <w:t>类</w:t>
      </w:r>
      <w:r w:rsidR="00D52C42">
        <w:rPr>
          <w:rFonts w:ascii="宋体" w:eastAsia="宋体" w:hAnsi="宋体"/>
          <w:sz w:val="28"/>
          <w:szCs w:val="28"/>
        </w:rPr>
        <w:t>一等</w:t>
      </w:r>
      <w:r w:rsidRPr="00A0168F">
        <w:rPr>
          <w:rFonts w:ascii="宋体" w:eastAsia="宋体" w:hAnsi="宋体"/>
          <w:sz w:val="28"/>
          <w:szCs w:val="28"/>
        </w:rPr>
        <w:t>品</w:t>
      </w:r>
      <w:r w:rsidR="00D52C42">
        <w:rPr>
          <w:rFonts w:ascii="宋体" w:eastAsia="宋体" w:hAnsi="宋体" w:hint="eastAsia"/>
          <w:sz w:val="28"/>
          <w:szCs w:val="28"/>
        </w:rPr>
        <w:t>。</w:t>
      </w:r>
    </w:p>
    <w:p w:rsidR="00693402" w:rsidRDefault="00A7114C" w:rsidP="00693402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(2)外观:外包装整洁，无破损，无残留</w:t>
      </w:r>
      <w:r w:rsidR="00A366F6">
        <w:rPr>
          <w:rFonts w:ascii="宋体" w:eastAsia="宋体" w:hAnsi="宋体" w:hint="eastAsia"/>
          <w:sz w:val="28"/>
          <w:szCs w:val="28"/>
        </w:rPr>
        <w:t>氟化锂</w:t>
      </w:r>
      <w:r w:rsidRPr="00A0168F">
        <w:rPr>
          <w:rFonts w:ascii="宋体" w:eastAsia="宋体" w:hAnsi="宋体"/>
          <w:sz w:val="28"/>
          <w:szCs w:val="28"/>
        </w:rPr>
        <w:t>物料;</w:t>
      </w:r>
    </w:p>
    <w:p w:rsidR="00B575EB" w:rsidRDefault="00A7114C" w:rsidP="00B575EB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</w:t>
      </w:r>
      <w:r w:rsidR="00693402">
        <w:rPr>
          <w:rFonts w:ascii="宋体" w:eastAsia="宋体" w:hAnsi="宋体"/>
          <w:sz w:val="28"/>
          <w:szCs w:val="28"/>
        </w:rPr>
        <w:t>3</w:t>
      </w:r>
      <w:r w:rsidRPr="00A0168F">
        <w:rPr>
          <w:rFonts w:ascii="宋体" w:eastAsia="宋体" w:hAnsi="宋体"/>
          <w:sz w:val="28"/>
          <w:szCs w:val="28"/>
        </w:rPr>
        <w:t>)</w:t>
      </w:r>
      <w:r w:rsidR="00693402">
        <w:rPr>
          <w:rFonts w:ascii="宋体" w:eastAsia="宋体" w:hAnsi="宋体" w:hint="eastAsia"/>
          <w:sz w:val="28"/>
          <w:szCs w:val="28"/>
        </w:rPr>
        <w:t>氟化锂</w:t>
      </w:r>
      <w:r w:rsidRPr="00A0168F">
        <w:rPr>
          <w:rFonts w:ascii="宋体" w:eastAsia="宋体" w:hAnsi="宋体"/>
          <w:sz w:val="28"/>
          <w:szCs w:val="28"/>
        </w:rPr>
        <w:t>无结块，粒度大小应在</w:t>
      </w:r>
      <w:r w:rsidR="00693402">
        <w:rPr>
          <w:rFonts w:ascii="宋体" w:eastAsia="宋体" w:hAnsi="宋体" w:hint="eastAsia"/>
          <w:sz w:val="28"/>
          <w:szCs w:val="28"/>
        </w:rPr>
        <w:t>3</w:t>
      </w:r>
      <w:r w:rsidR="00693402">
        <w:rPr>
          <w:rFonts w:ascii="宋体" w:eastAsia="宋体" w:hAnsi="宋体"/>
          <w:sz w:val="28"/>
          <w:szCs w:val="28"/>
        </w:rPr>
        <w:t>00</w:t>
      </w:r>
      <w:r w:rsidR="00693402">
        <w:rPr>
          <w:rFonts w:ascii="宋体" w:eastAsia="宋体" w:hAnsi="宋体" w:hint="eastAsia"/>
          <w:sz w:val="28"/>
          <w:szCs w:val="28"/>
        </w:rPr>
        <w:t>目</w:t>
      </w:r>
      <w:r w:rsidR="00693402">
        <w:rPr>
          <w:rFonts w:ascii="宋体" w:eastAsia="宋体" w:hAnsi="宋体"/>
          <w:sz w:val="28"/>
          <w:szCs w:val="28"/>
        </w:rPr>
        <w:t>（</w:t>
      </w:r>
      <w:r w:rsidR="00693402">
        <w:rPr>
          <w:rFonts w:ascii="宋体" w:eastAsia="宋体" w:hAnsi="宋体" w:hint="eastAsia"/>
          <w:sz w:val="28"/>
          <w:szCs w:val="28"/>
        </w:rPr>
        <w:t>48微米</w:t>
      </w:r>
      <w:r w:rsidR="00693402">
        <w:rPr>
          <w:rFonts w:ascii="宋体" w:eastAsia="宋体" w:hAnsi="宋体"/>
          <w:sz w:val="28"/>
          <w:szCs w:val="28"/>
        </w:rPr>
        <w:t>）</w:t>
      </w:r>
      <w:r w:rsidR="0011247A">
        <w:rPr>
          <w:rFonts w:ascii="宋体" w:eastAsia="宋体" w:hAnsi="宋体" w:hint="eastAsia"/>
          <w:sz w:val="28"/>
          <w:szCs w:val="28"/>
        </w:rPr>
        <w:t>之</w:t>
      </w:r>
      <w:r w:rsidR="00693402">
        <w:rPr>
          <w:rFonts w:ascii="宋体" w:eastAsia="宋体" w:hAnsi="宋体" w:hint="eastAsia"/>
          <w:sz w:val="28"/>
          <w:szCs w:val="28"/>
        </w:rPr>
        <w:t>内</w:t>
      </w:r>
      <w:r w:rsidRPr="00A0168F">
        <w:rPr>
          <w:rFonts w:ascii="宋体" w:eastAsia="宋体" w:hAnsi="宋体"/>
          <w:sz w:val="28"/>
          <w:szCs w:val="28"/>
        </w:rPr>
        <w:t>。</w:t>
      </w:r>
    </w:p>
    <w:p w:rsidR="00A7114C" w:rsidRPr="00A0168F" w:rsidRDefault="00A7114C" w:rsidP="00B575EB">
      <w:pPr>
        <w:ind w:firstLineChars="150" w:firstLine="42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 w:hint="eastAsia"/>
          <w:sz w:val="28"/>
          <w:szCs w:val="28"/>
        </w:rPr>
        <w:t>（</w:t>
      </w:r>
      <w:r w:rsidR="00B575EB">
        <w:rPr>
          <w:rFonts w:ascii="宋体" w:eastAsia="宋体" w:hAnsi="宋体"/>
          <w:sz w:val="28"/>
          <w:szCs w:val="28"/>
        </w:rPr>
        <w:t>4</w:t>
      </w:r>
      <w:r w:rsidRPr="00A0168F">
        <w:rPr>
          <w:rFonts w:ascii="宋体" w:eastAsia="宋体" w:hAnsi="宋体"/>
          <w:sz w:val="28"/>
          <w:szCs w:val="28"/>
        </w:rPr>
        <w:t>）工业</w:t>
      </w:r>
      <w:r w:rsidR="009C4409">
        <w:rPr>
          <w:rFonts w:ascii="宋体" w:eastAsia="宋体" w:hAnsi="宋体" w:hint="eastAsia"/>
          <w:sz w:val="28"/>
          <w:szCs w:val="28"/>
        </w:rPr>
        <w:t>氟化物</w:t>
      </w:r>
      <w:r w:rsidRPr="00A0168F">
        <w:rPr>
          <w:rFonts w:ascii="宋体" w:eastAsia="宋体" w:hAnsi="宋体"/>
          <w:sz w:val="28"/>
          <w:szCs w:val="28"/>
        </w:rPr>
        <w:t>应符合国标</w:t>
      </w:r>
      <w:r w:rsidR="009C4409" w:rsidRPr="00A0168F">
        <w:rPr>
          <w:rFonts w:ascii="宋体" w:eastAsia="宋体" w:hAnsi="宋体"/>
          <w:sz w:val="28"/>
          <w:szCs w:val="28"/>
        </w:rPr>
        <w:t>G</w:t>
      </w:r>
      <w:r w:rsidR="009C4409">
        <w:rPr>
          <w:rFonts w:ascii="宋体" w:eastAsia="宋体" w:hAnsi="宋体" w:hint="eastAsia"/>
          <w:sz w:val="28"/>
          <w:szCs w:val="28"/>
        </w:rPr>
        <w:t>B/T 22666-2008</w:t>
      </w:r>
      <w:r w:rsidRPr="00A0168F">
        <w:rPr>
          <w:rFonts w:ascii="宋体" w:eastAsia="宋体" w:hAnsi="宋体"/>
          <w:sz w:val="28"/>
          <w:szCs w:val="28"/>
        </w:rPr>
        <w:t>中技术要求(见附表</w:t>
      </w:r>
      <w:r w:rsidR="00B31527">
        <w:rPr>
          <w:rFonts w:ascii="宋体" w:eastAsia="宋体" w:hAnsi="宋体" w:hint="eastAsia"/>
          <w:sz w:val="28"/>
          <w:szCs w:val="28"/>
        </w:rPr>
        <w:t>1</w:t>
      </w:r>
      <w:r w:rsidRPr="00A0168F">
        <w:rPr>
          <w:rFonts w:ascii="宋体" w:eastAsia="宋体" w:hAnsi="宋体"/>
          <w:sz w:val="28"/>
          <w:szCs w:val="28"/>
        </w:rPr>
        <w:t>)中</w:t>
      </w:r>
      <w:r w:rsidR="009C4409">
        <w:rPr>
          <w:rFonts w:ascii="宋体" w:eastAsia="宋体" w:hAnsi="宋体" w:hint="eastAsia"/>
          <w:sz w:val="28"/>
          <w:szCs w:val="28"/>
        </w:rPr>
        <w:t>氟化锂</w:t>
      </w:r>
      <w:r w:rsidR="009C4409">
        <w:rPr>
          <w:rFonts w:ascii="宋体" w:eastAsia="宋体" w:hAnsi="宋体"/>
          <w:sz w:val="28"/>
          <w:szCs w:val="28"/>
        </w:rPr>
        <w:t>LF-1</w:t>
      </w:r>
      <w:r w:rsidRPr="00A0168F">
        <w:rPr>
          <w:rFonts w:ascii="宋体" w:eastAsia="宋体" w:hAnsi="宋体"/>
          <w:sz w:val="28"/>
          <w:szCs w:val="28"/>
        </w:rPr>
        <w:t>类</w:t>
      </w:r>
      <w:r w:rsidRPr="00A0168F">
        <w:rPr>
          <w:rFonts w:ascii="宋体" w:eastAsia="宋体" w:hAnsi="宋体" w:hint="eastAsia"/>
          <w:sz w:val="28"/>
          <w:szCs w:val="28"/>
        </w:rPr>
        <w:t>品要求</w:t>
      </w:r>
      <w:r w:rsidR="009C4409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9C4409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9C4409">
        <w:rPr>
          <w:rFonts w:ascii="宋体" w:eastAsia="宋体" w:hAnsi="宋体" w:hint="eastAsia"/>
          <w:sz w:val="28"/>
          <w:szCs w:val="28"/>
        </w:rPr>
        <w:t>氟化锂</w:t>
      </w:r>
      <w:r w:rsidRPr="00A0168F">
        <w:rPr>
          <w:rFonts w:ascii="宋体" w:eastAsia="宋体" w:hAnsi="宋体"/>
          <w:sz w:val="28"/>
          <w:szCs w:val="28"/>
        </w:rPr>
        <w:t>的包装、运输、装卸</w:t>
      </w:r>
    </w:p>
    <w:p w:rsidR="002C0C7C" w:rsidRPr="002C0C7C" w:rsidRDefault="005B62E0" w:rsidP="005B62E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（1）</w:t>
      </w:r>
      <w:r w:rsidR="002C0C7C" w:rsidRPr="002C0C7C">
        <w:rPr>
          <w:rFonts w:ascii="宋体" w:eastAsia="宋体" w:hAnsi="宋体"/>
          <w:sz w:val="28"/>
          <w:szCs w:val="28"/>
        </w:rPr>
        <w:t>产品采用复膜塑料编织袋，内衬塑料薄袋包装，每袋净重25 kg</w:t>
      </w:r>
      <w:r w:rsidR="002C0C7C" w:rsidRPr="002C0C7C">
        <w:rPr>
          <w:rFonts w:ascii="宋体" w:eastAsia="宋体" w:hAnsi="宋体" w:hint="eastAsia"/>
          <w:sz w:val="28"/>
          <w:szCs w:val="28"/>
        </w:rPr>
        <w:t>。</w:t>
      </w:r>
    </w:p>
    <w:p w:rsidR="005B62E0" w:rsidRDefault="005B62E0" w:rsidP="005B62E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（2）</w:t>
      </w:r>
      <w:r w:rsidR="002C0C7C" w:rsidRPr="002C0C7C">
        <w:rPr>
          <w:rFonts w:ascii="宋体" w:eastAsia="宋体" w:hAnsi="宋体"/>
          <w:sz w:val="28"/>
          <w:szCs w:val="28"/>
        </w:rPr>
        <w:t>产品发运时，必须装在清扫</w:t>
      </w:r>
      <w:r>
        <w:rPr>
          <w:rFonts w:ascii="宋体" w:eastAsia="宋体" w:hAnsi="宋体" w:hint="eastAsia"/>
          <w:sz w:val="28"/>
          <w:szCs w:val="28"/>
        </w:rPr>
        <w:t>干净且</w:t>
      </w:r>
      <w:r w:rsidR="002C0C7C" w:rsidRPr="002C0C7C">
        <w:rPr>
          <w:rFonts w:ascii="宋体" w:eastAsia="宋体" w:hAnsi="宋体"/>
          <w:sz w:val="28"/>
          <w:szCs w:val="28"/>
        </w:rPr>
        <w:t>防雨水的车箱内，防止雨淋、受潮和包装袋的破损，不同牌号的产</w:t>
      </w:r>
      <w:r w:rsidR="002C0C7C" w:rsidRPr="002C0C7C">
        <w:rPr>
          <w:rFonts w:ascii="宋体" w:eastAsia="宋体" w:hAnsi="宋体" w:hint="eastAsia"/>
          <w:sz w:val="28"/>
          <w:szCs w:val="28"/>
        </w:rPr>
        <w:t>品不得混装。</w:t>
      </w:r>
    </w:p>
    <w:p w:rsidR="00F71F93" w:rsidRDefault="005B62E0" w:rsidP="00F71F93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A7114C" w:rsidRPr="00A0168F">
        <w:rPr>
          <w:rFonts w:ascii="宋体" w:eastAsia="宋体" w:hAnsi="宋体"/>
          <w:sz w:val="28"/>
          <w:szCs w:val="28"/>
        </w:rPr>
        <w:t>工业用</w:t>
      </w:r>
      <w:r>
        <w:rPr>
          <w:rFonts w:ascii="宋体" w:eastAsia="宋体" w:hAnsi="宋体" w:hint="eastAsia"/>
          <w:sz w:val="28"/>
          <w:szCs w:val="28"/>
        </w:rPr>
        <w:t>氟化锂</w:t>
      </w:r>
      <w:r w:rsidR="00A7114C" w:rsidRPr="00A0168F">
        <w:rPr>
          <w:rFonts w:ascii="宋体" w:eastAsia="宋体" w:hAnsi="宋体"/>
          <w:sz w:val="28"/>
          <w:szCs w:val="28"/>
        </w:rPr>
        <w:t>以</w:t>
      </w:r>
      <w:r w:rsidR="00C81297">
        <w:rPr>
          <w:rFonts w:ascii="宋体" w:eastAsia="宋体" w:hAnsi="宋体" w:hint="eastAsia"/>
          <w:sz w:val="28"/>
          <w:szCs w:val="28"/>
        </w:rPr>
        <w:t>双方</w:t>
      </w:r>
      <w:r w:rsidR="00A7114C" w:rsidRPr="00A0168F">
        <w:rPr>
          <w:rFonts w:ascii="宋体" w:eastAsia="宋体" w:hAnsi="宋体"/>
          <w:sz w:val="28"/>
          <w:szCs w:val="28"/>
        </w:rPr>
        <w:t>商定的便于装卸的方式运输为准</w:t>
      </w:r>
      <w:r w:rsidR="00F71F93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F71F93" w:rsidP="00F71F93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（4）</w:t>
      </w:r>
      <w:r w:rsidR="00A7114C" w:rsidRPr="00A0168F">
        <w:rPr>
          <w:rFonts w:ascii="宋体" w:eastAsia="宋体" w:hAnsi="宋体"/>
          <w:sz w:val="28"/>
          <w:szCs w:val="28"/>
        </w:rPr>
        <w:t>双方在生产、运输、使用过程中如遇特殊情况影响物料交接，需提前两天告知对</w:t>
      </w:r>
      <w:r w:rsidR="00A7114C" w:rsidRPr="00A0168F">
        <w:rPr>
          <w:rFonts w:ascii="宋体" w:eastAsia="宋体" w:hAnsi="宋体" w:hint="eastAsia"/>
          <w:sz w:val="28"/>
          <w:szCs w:val="28"/>
        </w:rPr>
        <w:t>方，以利于双方应对。</w:t>
      </w:r>
    </w:p>
    <w:p w:rsidR="00AD2C15" w:rsidRPr="00A0168F" w:rsidRDefault="00AD2C15" w:rsidP="00AD2C15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lastRenderedPageBreak/>
        <w:t>4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Pr="00A0168F">
        <w:rPr>
          <w:rFonts w:ascii="宋体" w:eastAsia="宋体" w:hAnsi="宋体"/>
          <w:sz w:val="28"/>
          <w:szCs w:val="28"/>
        </w:rPr>
        <w:t>标识、</w:t>
      </w:r>
      <w:r w:rsidR="000C2981">
        <w:rPr>
          <w:rFonts w:ascii="宋体" w:eastAsia="宋体" w:hAnsi="宋体" w:hint="eastAsia"/>
          <w:sz w:val="28"/>
          <w:szCs w:val="28"/>
        </w:rPr>
        <w:t>标志</w:t>
      </w:r>
    </w:p>
    <w:p w:rsidR="00B24802" w:rsidRDefault="00B24802" w:rsidP="00B24802">
      <w:pPr>
        <w:ind w:firstLineChars="250" w:firstLine="700"/>
        <w:rPr>
          <w:rFonts w:ascii="宋体" w:eastAsia="宋体" w:hAnsi="宋体"/>
          <w:sz w:val="28"/>
          <w:szCs w:val="28"/>
        </w:rPr>
      </w:pPr>
      <w:r w:rsidRPr="00B24802">
        <w:rPr>
          <w:rFonts w:ascii="宋体" w:eastAsia="宋体" w:hAnsi="宋体" w:hint="eastAsia"/>
          <w:sz w:val="28"/>
          <w:szCs w:val="28"/>
        </w:rPr>
        <w:t>包装袋</w:t>
      </w:r>
      <w:r>
        <w:rPr>
          <w:rFonts w:ascii="宋体" w:eastAsia="宋体" w:hAnsi="宋体" w:hint="eastAsia"/>
          <w:sz w:val="28"/>
          <w:szCs w:val="28"/>
        </w:rPr>
        <w:t>上</w:t>
      </w:r>
      <w:r w:rsidRPr="00B24802">
        <w:rPr>
          <w:rFonts w:ascii="宋体" w:eastAsia="宋体" w:hAnsi="宋体" w:hint="eastAsia"/>
          <w:sz w:val="28"/>
          <w:szCs w:val="28"/>
        </w:rPr>
        <w:t>应注明</w:t>
      </w:r>
      <w:r w:rsidRPr="00B24802">
        <w:rPr>
          <w:rFonts w:ascii="宋体" w:eastAsia="宋体" w:hAnsi="宋体"/>
          <w:sz w:val="28"/>
          <w:szCs w:val="28"/>
        </w:rPr>
        <w:t>:供方名称、产品名称、牌号、批号、净重。</w:t>
      </w:r>
    </w:p>
    <w:p w:rsidR="00AD2C15" w:rsidRDefault="00875604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B24802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试验方法</w:t>
      </w:r>
    </w:p>
    <w:p w:rsidR="00875604" w:rsidRDefault="00875604" w:rsidP="00875604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（1）氟化锂</w:t>
      </w:r>
      <w:r w:rsidRPr="00875604">
        <w:rPr>
          <w:rFonts w:ascii="宋体" w:eastAsia="宋体" w:hAnsi="宋体" w:hint="eastAsia"/>
          <w:sz w:val="28"/>
          <w:szCs w:val="28"/>
        </w:rPr>
        <w:t>化学成分分析方法按</w:t>
      </w:r>
      <w:r w:rsidRPr="00A0168F">
        <w:rPr>
          <w:rFonts w:ascii="宋体" w:eastAsia="宋体" w:hAnsi="宋体"/>
          <w:sz w:val="28"/>
          <w:szCs w:val="28"/>
        </w:rPr>
        <w:t>G</w:t>
      </w:r>
      <w:r>
        <w:rPr>
          <w:rFonts w:ascii="宋体" w:eastAsia="宋体" w:hAnsi="宋体" w:hint="eastAsia"/>
          <w:sz w:val="28"/>
          <w:szCs w:val="28"/>
        </w:rPr>
        <w:t>B/T 22666-2008</w:t>
      </w:r>
      <w:r w:rsidRPr="00875604">
        <w:rPr>
          <w:rFonts w:ascii="宋体" w:eastAsia="宋体" w:hAnsi="宋体"/>
          <w:sz w:val="28"/>
          <w:szCs w:val="28"/>
        </w:rPr>
        <w:t>的规定进行</w:t>
      </w:r>
      <w:r w:rsidR="00191C3C">
        <w:rPr>
          <w:rFonts w:ascii="宋体" w:eastAsia="宋体" w:hAnsi="宋体" w:hint="eastAsia"/>
          <w:sz w:val="28"/>
          <w:szCs w:val="28"/>
        </w:rPr>
        <w:t>，分析检测</w:t>
      </w:r>
      <w:r w:rsidR="00191C3C">
        <w:rPr>
          <w:rFonts w:ascii="宋体" w:eastAsia="宋体" w:hAnsi="宋体"/>
          <w:sz w:val="28"/>
          <w:szCs w:val="28"/>
        </w:rPr>
        <w:t>单位为包头稀土研究院理化检测中心。</w:t>
      </w:r>
    </w:p>
    <w:p w:rsidR="00AD2C15" w:rsidRPr="00A0168F" w:rsidRDefault="00875604" w:rsidP="00875604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（2）氟化锂</w:t>
      </w:r>
      <w:r w:rsidRPr="00875604">
        <w:rPr>
          <w:rFonts w:ascii="宋体" w:eastAsia="宋体" w:hAnsi="宋体" w:hint="eastAsia"/>
          <w:sz w:val="28"/>
          <w:szCs w:val="28"/>
        </w:rPr>
        <w:t>外观质量采用目测法检查。</w:t>
      </w:r>
    </w:p>
    <w:p w:rsidR="00AD2C15" w:rsidRDefault="00AD2C15" w:rsidP="00AD2C15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6</w:t>
      </w:r>
      <w:r w:rsidR="00875604">
        <w:rPr>
          <w:rFonts w:ascii="宋体" w:eastAsia="宋体" w:hAnsi="宋体" w:hint="eastAsia"/>
          <w:sz w:val="28"/>
          <w:szCs w:val="28"/>
        </w:rPr>
        <w:t>．验收规则</w:t>
      </w:r>
    </w:p>
    <w:p w:rsidR="005E18D6" w:rsidRDefault="005E18D6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（1）</w:t>
      </w:r>
      <w:r w:rsidRPr="005E18D6">
        <w:rPr>
          <w:rFonts w:ascii="宋体" w:eastAsia="宋体" w:hAnsi="宋体" w:hint="eastAsia"/>
          <w:sz w:val="28"/>
          <w:szCs w:val="28"/>
        </w:rPr>
        <w:t>产品应由供方技术监督部门进行检验，保证质量符合本标准的规定，并填写质量证明书。</w:t>
      </w:r>
    </w:p>
    <w:p w:rsidR="005E18D6" w:rsidRPr="005E18D6" w:rsidRDefault="005E18D6" w:rsidP="005E18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>（2）质量保证部</w:t>
      </w:r>
      <w:r w:rsidRPr="00A0168F">
        <w:rPr>
          <w:rFonts w:ascii="宋体" w:eastAsia="宋体" w:hAnsi="宋体"/>
          <w:sz w:val="28"/>
          <w:szCs w:val="28"/>
        </w:rPr>
        <w:t>负责验证供应商名称、数量、批号、包装、标识等相关要求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5E18D6" w:rsidRPr="009068C6" w:rsidRDefault="005E18D6" w:rsidP="009068C6">
      <w:pPr>
        <w:ind w:firstLineChars="250" w:firstLine="70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）由接收方质检员</w:t>
      </w:r>
      <w:r>
        <w:rPr>
          <w:rFonts w:ascii="宋体" w:eastAsia="宋体" w:hAnsi="宋体"/>
          <w:sz w:val="28"/>
          <w:szCs w:val="28"/>
        </w:rPr>
        <w:t>按照</w:t>
      </w:r>
      <w:r w:rsidRPr="00A0168F">
        <w:rPr>
          <w:rFonts w:ascii="宋体" w:eastAsia="宋体" w:hAnsi="宋体"/>
          <w:sz w:val="28"/>
          <w:szCs w:val="28"/>
        </w:rPr>
        <w:t>G</w:t>
      </w:r>
      <w:r>
        <w:rPr>
          <w:rFonts w:ascii="宋体" w:eastAsia="宋体" w:hAnsi="宋体" w:hint="eastAsia"/>
          <w:sz w:val="28"/>
          <w:szCs w:val="28"/>
        </w:rPr>
        <w:t>B/T 22666-2008</w:t>
      </w:r>
      <w:r w:rsidRPr="005E18D6">
        <w:rPr>
          <w:rFonts w:ascii="宋体" w:eastAsia="宋体" w:hAnsi="宋体" w:hint="eastAsia"/>
          <w:sz w:val="28"/>
          <w:szCs w:val="28"/>
        </w:rPr>
        <w:t>标准的规定进行检验，如检验结果与质量证明书所载牌号不符时甲应在收到产</w:t>
      </w:r>
      <w:r>
        <w:rPr>
          <w:rFonts w:ascii="宋体" w:eastAsia="宋体" w:hAnsi="宋体" w:hint="eastAsia"/>
          <w:sz w:val="28"/>
          <w:szCs w:val="28"/>
        </w:rPr>
        <w:t>品</w:t>
      </w:r>
      <w:r w:rsidRPr="005E18D6">
        <w:rPr>
          <w:rFonts w:ascii="宋体" w:eastAsia="宋体" w:hAnsi="宋体"/>
          <w:sz w:val="28"/>
          <w:szCs w:val="28"/>
        </w:rPr>
        <w:t>之日起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天</w:t>
      </w:r>
      <w:r w:rsidRPr="005E18D6">
        <w:rPr>
          <w:rFonts w:ascii="宋体" w:eastAsia="宋体" w:hAnsi="宋体"/>
          <w:sz w:val="28"/>
          <w:szCs w:val="28"/>
        </w:rPr>
        <w:t>内向供方提出，由供需双方协商解决，如需仲裁，仲裁取样应在需方由</w:t>
      </w:r>
      <w:r w:rsidR="00A93C82">
        <w:rPr>
          <w:rFonts w:ascii="宋体" w:eastAsia="宋体" w:hAnsi="宋体" w:hint="eastAsia"/>
          <w:sz w:val="28"/>
          <w:szCs w:val="28"/>
        </w:rPr>
        <w:t>供方</w:t>
      </w:r>
      <w:r w:rsidRPr="005E18D6">
        <w:rPr>
          <w:rFonts w:ascii="宋体" w:eastAsia="宋体" w:hAnsi="宋体"/>
          <w:sz w:val="28"/>
          <w:szCs w:val="28"/>
        </w:rPr>
        <w:t>双方</w:t>
      </w:r>
      <w:r w:rsidRPr="005E18D6">
        <w:rPr>
          <w:rFonts w:ascii="宋体" w:eastAsia="宋体" w:hAnsi="宋体" w:hint="eastAsia"/>
          <w:sz w:val="28"/>
          <w:szCs w:val="28"/>
        </w:rPr>
        <w:t>共同进行</w:t>
      </w:r>
      <w:r w:rsidR="00A93C82">
        <w:rPr>
          <w:rFonts w:ascii="宋体" w:eastAsia="宋体" w:hAnsi="宋体" w:hint="eastAsia"/>
          <w:sz w:val="28"/>
          <w:szCs w:val="28"/>
        </w:rPr>
        <w:t>。</w:t>
      </w:r>
    </w:p>
    <w:p w:rsidR="00AD2C15" w:rsidRDefault="006D0704" w:rsidP="006D0704">
      <w:pPr>
        <w:jc w:val="center"/>
        <w:rPr>
          <w:rFonts w:ascii="宋体" w:eastAsia="宋体" w:hAnsi="宋体"/>
          <w:b/>
          <w:sz w:val="28"/>
          <w:szCs w:val="28"/>
        </w:rPr>
      </w:pPr>
      <w:r w:rsidRPr="006D0704">
        <w:rPr>
          <w:rFonts w:ascii="宋体" w:eastAsia="宋体" w:hAnsi="宋体" w:hint="eastAsia"/>
          <w:b/>
          <w:sz w:val="28"/>
          <w:szCs w:val="28"/>
        </w:rPr>
        <w:t>表1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945"/>
        <w:gridCol w:w="946"/>
        <w:gridCol w:w="947"/>
        <w:gridCol w:w="947"/>
        <w:gridCol w:w="947"/>
        <w:gridCol w:w="947"/>
        <w:gridCol w:w="947"/>
        <w:gridCol w:w="781"/>
      </w:tblGrid>
      <w:tr w:rsidR="00191C3C" w:rsidTr="004221C2">
        <w:trPr>
          <w:jc w:val="center"/>
        </w:trPr>
        <w:tc>
          <w:tcPr>
            <w:tcW w:w="899" w:type="dxa"/>
            <w:vMerge w:val="restart"/>
            <w:vAlign w:val="center"/>
          </w:tcPr>
          <w:p w:rsidR="00191C3C" w:rsidRDefault="00191C3C" w:rsidP="006D0704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牌号</w:t>
            </w:r>
          </w:p>
        </w:tc>
        <w:tc>
          <w:tcPr>
            <w:tcW w:w="7397" w:type="dxa"/>
            <w:gridSpan w:val="8"/>
          </w:tcPr>
          <w:p w:rsidR="00191C3C" w:rsidRDefault="00191C3C" w:rsidP="006D0704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化学成分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（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质量分数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）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/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%</w:t>
            </w:r>
          </w:p>
        </w:tc>
      </w:tr>
      <w:tr w:rsidR="00191C3C" w:rsidTr="00191C3C">
        <w:trPr>
          <w:jc w:val="center"/>
        </w:trPr>
        <w:tc>
          <w:tcPr>
            <w:tcW w:w="899" w:type="dxa"/>
            <w:vMerge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8"/>
                <w:szCs w:val="28"/>
              </w:rPr>
              <w:t>L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iF</w:t>
            </w:r>
            <w:proofErr w:type="spellEnd"/>
          </w:p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D84332">
              <w:rPr>
                <w:rFonts w:ascii="宋体" w:eastAsia="宋体" w:hAnsi="宋体" w:hint="eastAsia"/>
                <w:b/>
                <w:sz w:val="28"/>
                <w:szCs w:val="28"/>
              </w:rPr>
              <w:t>≥</w:t>
            </w:r>
          </w:p>
        </w:tc>
        <w:tc>
          <w:tcPr>
            <w:tcW w:w="948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M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g</w:t>
            </w:r>
          </w:p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9068C6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  <w:vertAlign w:val="subscript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S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iO</w:t>
            </w:r>
            <w:r w:rsidRPr="006D0704">
              <w:rPr>
                <w:rFonts w:ascii="宋体" w:eastAsia="宋体" w:hAnsi="宋体"/>
                <w:b/>
                <w:sz w:val="28"/>
                <w:szCs w:val="28"/>
                <w:vertAlign w:val="subscript"/>
              </w:rPr>
              <w:t>2</w:t>
            </w:r>
          </w:p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9068C6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sz w:val="28"/>
                <w:szCs w:val="28"/>
              </w:rPr>
              <w:t>Fe</w:t>
            </w:r>
            <w:r w:rsidRPr="005D70E7">
              <w:rPr>
                <w:rFonts w:ascii="宋体" w:eastAsia="宋体" w:hAnsi="宋体"/>
                <w:b/>
                <w:sz w:val="28"/>
                <w:szCs w:val="28"/>
                <w:vertAlign w:val="subscript"/>
              </w:rPr>
              <w:t>2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O</w:t>
            </w:r>
            <w:r w:rsidRPr="005D70E7">
              <w:rPr>
                <w:rFonts w:ascii="宋体" w:eastAsia="宋体" w:hAnsi="宋体"/>
                <w:b/>
                <w:sz w:val="28"/>
                <w:szCs w:val="28"/>
                <w:vertAlign w:val="subscript"/>
              </w:rPr>
              <w:t>3</w:t>
            </w:r>
          </w:p>
          <w:p w:rsidR="00191C3C" w:rsidRPr="009068C6" w:rsidRDefault="00191C3C" w:rsidP="00191C3C">
            <w:pPr>
              <w:ind w:firstLineChars="50" w:firstLine="141"/>
              <w:rPr>
                <w:rFonts w:ascii="宋体" w:eastAsia="宋体" w:hAnsi="宋体"/>
                <w:sz w:val="28"/>
                <w:szCs w:val="28"/>
              </w:rPr>
            </w:pPr>
            <w:r w:rsidRPr="009068C6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5D70E7">
              <w:rPr>
                <w:rFonts w:ascii="宋体" w:eastAsia="宋体" w:hAnsi="宋体" w:hint="eastAsia"/>
                <w:b/>
                <w:sz w:val="28"/>
                <w:szCs w:val="28"/>
              </w:rPr>
              <w:t>SO</w:t>
            </w:r>
            <w:r w:rsidRPr="005D70E7">
              <w:rPr>
                <w:rFonts w:ascii="宋体" w:eastAsia="宋体" w:hAnsi="宋体" w:hint="eastAsia"/>
                <w:b/>
                <w:sz w:val="28"/>
                <w:szCs w:val="28"/>
                <w:vertAlign w:val="superscript"/>
              </w:rPr>
              <w:t>2-</w:t>
            </w:r>
            <w:r w:rsidRPr="005D70E7">
              <w:rPr>
                <w:rFonts w:ascii="宋体" w:eastAsia="宋体" w:hAnsi="宋体" w:hint="eastAsia"/>
                <w:b/>
                <w:sz w:val="28"/>
                <w:szCs w:val="28"/>
                <w:vertAlign w:val="subscript"/>
              </w:rPr>
              <w:t>4</w:t>
            </w:r>
          </w:p>
          <w:p w:rsidR="00191C3C" w:rsidRPr="009068C6" w:rsidRDefault="00191C3C" w:rsidP="00191C3C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9068C6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C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a</w:t>
            </w:r>
          </w:p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9068C6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K</w:t>
            </w:r>
          </w:p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191C3C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  <w:tc>
          <w:tcPr>
            <w:tcW w:w="756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水分</w:t>
            </w:r>
          </w:p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9068C6">
              <w:rPr>
                <w:rFonts w:ascii="宋体" w:eastAsia="宋体" w:hAnsi="宋体" w:hint="eastAsia"/>
                <w:b/>
                <w:sz w:val="28"/>
                <w:szCs w:val="28"/>
              </w:rPr>
              <w:t>≤</w:t>
            </w:r>
          </w:p>
        </w:tc>
      </w:tr>
      <w:tr w:rsidR="00191C3C" w:rsidTr="00191C3C">
        <w:trPr>
          <w:jc w:val="center"/>
        </w:trPr>
        <w:tc>
          <w:tcPr>
            <w:tcW w:w="899" w:type="dxa"/>
          </w:tcPr>
          <w:p w:rsidR="00191C3C" w:rsidRPr="006D0704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sz w:val="28"/>
                <w:szCs w:val="28"/>
              </w:rPr>
              <w:t>LF-1</w:t>
            </w:r>
          </w:p>
        </w:tc>
        <w:tc>
          <w:tcPr>
            <w:tcW w:w="948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99.0</w:t>
            </w:r>
          </w:p>
        </w:tc>
        <w:tc>
          <w:tcPr>
            <w:tcW w:w="948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0.05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0.10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0.05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0.20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0.10</w:t>
            </w:r>
          </w:p>
        </w:tc>
        <w:tc>
          <w:tcPr>
            <w:tcW w:w="949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0.05</w:t>
            </w:r>
          </w:p>
        </w:tc>
        <w:tc>
          <w:tcPr>
            <w:tcW w:w="756" w:type="dxa"/>
          </w:tcPr>
          <w:p w:rsidR="00191C3C" w:rsidRDefault="00191C3C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0.10</w:t>
            </w:r>
          </w:p>
        </w:tc>
      </w:tr>
    </w:tbl>
    <w:p w:rsidR="00A7114C" w:rsidRPr="00A0168F" w:rsidRDefault="00A7114C" w:rsidP="00A7114C">
      <w:pPr>
        <w:ind w:firstLine="420"/>
        <w:rPr>
          <w:rFonts w:ascii="宋体" w:eastAsia="宋体" w:hAnsi="宋体"/>
          <w:sz w:val="28"/>
          <w:szCs w:val="28"/>
        </w:rPr>
      </w:pPr>
    </w:p>
    <w:sectPr w:rsidR="00A7114C" w:rsidRPr="00A0168F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4C"/>
    <w:rsid w:val="000C2981"/>
    <w:rsid w:val="0011247A"/>
    <w:rsid w:val="00130D3B"/>
    <w:rsid w:val="00191C3C"/>
    <w:rsid w:val="001C1220"/>
    <w:rsid w:val="00273E72"/>
    <w:rsid w:val="00296B0A"/>
    <w:rsid w:val="002C0C7C"/>
    <w:rsid w:val="00431DA2"/>
    <w:rsid w:val="005123D2"/>
    <w:rsid w:val="005B62E0"/>
    <w:rsid w:val="005D70E7"/>
    <w:rsid w:val="005E18D6"/>
    <w:rsid w:val="00693402"/>
    <w:rsid w:val="006D0704"/>
    <w:rsid w:val="007F4F62"/>
    <w:rsid w:val="00875604"/>
    <w:rsid w:val="009068C6"/>
    <w:rsid w:val="00912A94"/>
    <w:rsid w:val="009C4409"/>
    <w:rsid w:val="00A0168F"/>
    <w:rsid w:val="00A256F5"/>
    <w:rsid w:val="00A366F6"/>
    <w:rsid w:val="00A7114C"/>
    <w:rsid w:val="00A8771A"/>
    <w:rsid w:val="00A93C82"/>
    <w:rsid w:val="00AD2C15"/>
    <w:rsid w:val="00B24802"/>
    <w:rsid w:val="00B31527"/>
    <w:rsid w:val="00B575EB"/>
    <w:rsid w:val="00C07E95"/>
    <w:rsid w:val="00C81297"/>
    <w:rsid w:val="00C84106"/>
    <w:rsid w:val="00C9642C"/>
    <w:rsid w:val="00CD489E"/>
    <w:rsid w:val="00CF2EDA"/>
    <w:rsid w:val="00D26259"/>
    <w:rsid w:val="00D52C42"/>
    <w:rsid w:val="00D84332"/>
    <w:rsid w:val="00E43F4C"/>
    <w:rsid w:val="00E71100"/>
    <w:rsid w:val="00F71F93"/>
    <w:rsid w:val="00F84230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CE1C7"/>
  <w15:chartTrackingRefBased/>
  <w15:docId w15:val="{0F60E8F1-DE17-458E-B5A1-9DF7C23A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33</cp:revision>
  <dcterms:created xsi:type="dcterms:W3CDTF">2017-03-29T00:40:00Z</dcterms:created>
  <dcterms:modified xsi:type="dcterms:W3CDTF">2017-04-14T05:25:00Z</dcterms:modified>
</cp:coreProperties>
</file>