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6C0" w:rsidRDefault="009E06C0" w:rsidP="009E06C0">
      <w:pPr>
        <w:numPr>
          <w:ilvl w:val="0"/>
          <w:numId w:val="1"/>
        </w:numPr>
      </w:pPr>
      <w:r>
        <w:rPr>
          <w:rFonts w:hint="eastAsia"/>
        </w:rPr>
        <w:t>附件</w:t>
      </w:r>
    </w:p>
    <w:p w:rsidR="009E06C0" w:rsidRPr="00D1730A" w:rsidRDefault="009E06C0" w:rsidP="009E06C0">
      <w:pPr>
        <w:jc w:val="center"/>
        <w:rPr>
          <w:b/>
          <w:sz w:val="32"/>
          <w:szCs w:val="32"/>
        </w:rPr>
      </w:pPr>
      <w:r w:rsidRPr="00D1730A">
        <w:rPr>
          <w:rFonts w:hint="eastAsia"/>
          <w:b/>
          <w:sz w:val="32"/>
          <w:szCs w:val="32"/>
        </w:rPr>
        <w:t>采购清单</w:t>
      </w:r>
    </w:p>
    <w:tbl>
      <w:tblPr>
        <w:tblW w:w="12664" w:type="dxa"/>
        <w:jc w:val="center"/>
        <w:tblInd w:w="-2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8"/>
        <w:gridCol w:w="1985"/>
        <w:gridCol w:w="1134"/>
        <w:gridCol w:w="850"/>
        <w:gridCol w:w="1276"/>
        <w:gridCol w:w="1843"/>
        <w:gridCol w:w="4828"/>
      </w:tblGrid>
      <w:tr w:rsidR="009E06C0" w:rsidRPr="00F445D3" w:rsidTr="007D2FF5">
        <w:trPr>
          <w:cantSplit/>
          <w:trHeight w:val="503"/>
          <w:jc w:val="center"/>
        </w:trPr>
        <w:tc>
          <w:tcPr>
            <w:tcW w:w="748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1985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货物名称</w:t>
            </w:r>
          </w:p>
        </w:tc>
        <w:tc>
          <w:tcPr>
            <w:tcW w:w="1134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技术参数</w:t>
            </w:r>
          </w:p>
        </w:tc>
        <w:tc>
          <w:tcPr>
            <w:tcW w:w="850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276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质保期</w:t>
            </w:r>
          </w:p>
        </w:tc>
        <w:tc>
          <w:tcPr>
            <w:tcW w:w="1843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交货期</w:t>
            </w:r>
          </w:p>
        </w:tc>
        <w:tc>
          <w:tcPr>
            <w:tcW w:w="4828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9E06C0" w:rsidRPr="00F445D3" w:rsidTr="007D2FF5">
        <w:trPr>
          <w:cantSplit/>
          <w:trHeight w:val="1104"/>
          <w:jc w:val="center"/>
        </w:trPr>
        <w:tc>
          <w:tcPr>
            <w:tcW w:w="748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:rsidR="009E06C0" w:rsidRPr="00D1730A" w:rsidRDefault="004A170D" w:rsidP="0074501A">
            <w:pPr>
              <w:jc w:val="center"/>
              <w:rPr>
                <w:rFonts w:ascii="宋体" w:hAnsi="宋体"/>
                <w:szCs w:val="21"/>
              </w:rPr>
            </w:pPr>
            <w:r w:rsidRPr="004A170D">
              <w:rPr>
                <w:rFonts w:ascii="宋体" w:hAnsi="宋体" w:cs="黑体" w:hint="eastAsia"/>
                <w:szCs w:val="21"/>
              </w:rPr>
              <w:t>联想</w:t>
            </w:r>
            <w:r w:rsidR="007D2FF5">
              <w:rPr>
                <w:rFonts w:ascii="宋体" w:hAnsi="宋体" w:cs="黑体" w:hint="eastAsia"/>
                <w:szCs w:val="21"/>
              </w:rPr>
              <w:t>笔记本电脑</w:t>
            </w:r>
            <w:r w:rsidRPr="004A170D">
              <w:rPr>
                <w:rFonts w:ascii="宋体" w:hAnsi="宋体" w:cs="黑体" w:hint="eastAsia"/>
                <w:szCs w:val="21"/>
              </w:rPr>
              <w:t>B41-80/i5-6200/4G/500G/独显2G/含包鼠标</w:t>
            </w:r>
          </w:p>
        </w:tc>
        <w:tc>
          <w:tcPr>
            <w:tcW w:w="1134" w:type="dxa"/>
            <w:vAlign w:val="center"/>
          </w:tcPr>
          <w:p w:rsidR="009E06C0" w:rsidRPr="00D1730A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D1730A">
              <w:rPr>
                <w:rFonts w:ascii="宋体" w:hAnsi="宋体" w:hint="eastAsia"/>
                <w:szCs w:val="21"/>
              </w:rPr>
              <w:t>见技术</w:t>
            </w:r>
            <w:r w:rsidRPr="00D1730A">
              <w:rPr>
                <w:rFonts w:ascii="宋体" w:hAnsi="宋体"/>
                <w:szCs w:val="21"/>
              </w:rPr>
              <w:t>参数清单</w:t>
            </w:r>
          </w:p>
        </w:tc>
        <w:tc>
          <w:tcPr>
            <w:tcW w:w="850" w:type="dxa"/>
            <w:vAlign w:val="center"/>
          </w:tcPr>
          <w:p w:rsidR="009E06C0" w:rsidRPr="00D1730A" w:rsidRDefault="00A763A8" w:rsidP="007450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 w:rsidR="009E06C0" w:rsidRPr="00D1730A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276" w:type="dxa"/>
            <w:vAlign w:val="center"/>
          </w:tcPr>
          <w:p w:rsidR="009E06C0" w:rsidRPr="00D1730A" w:rsidRDefault="007D2FF5" w:rsidP="007450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按照联想</w:t>
            </w:r>
            <w:r w:rsidR="009E06C0" w:rsidRPr="00D1730A">
              <w:rPr>
                <w:rFonts w:ascii="宋体" w:hAnsi="宋体" w:hint="eastAsia"/>
                <w:szCs w:val="21"/>
              </w:rPr>
              <w:t>官方规定</w:t>
            </w:r>
          </w:p>
        </w:tc>
        <w:tc>
          <w:tcPr>
            <w:tcW w:w="1843" w:type="dxa"/>
            <w:vAlign w:val="center"/>
          </w:tcPr>
          <w:p w:rsidR="009E06C0" w:rsidRPr="00D1730A" w:rsidRDefault="008F4898" w:rsidP="007450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成交公告发布后7个工作日内</w:t>
            </w:r>
          </w:p>
        </w:tc>
        <w:tc>
          <w:tcPr>
            <w:tcW w:w="4828" w:type="dxa"/>
            <w:vAlign w:val="center"/>
          </w:tcPr>
          <w:p w:rsidR="009E06C0" w:rsidRPr="00D1730A" w:rsidRDefault="009E06C0" w:rsidP="007D2FF5">
            <w:pPr>
              <w:rPr>
                <w:rFonts w:ascii="宋体" w:hAnsi="宋体"/>
                <w:sz w:val="11"/>
                <w:szCs w:val="11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本次采购产品须为正品</w:t>
            </w:r>
            <w:r w:rsidR="007D2FF5">
              <w:rPr>
                <w:rFonts w:ascii="宋体" w:hAnsi="宋体" w:hint="eastAsia"/>
                <w:b/>
                <w:sz w:val="24"/>
              </w:rPr>
              <w:t>。</w:t>
            </w:r>
          </w:p>
        </w:tc>
      </w:tr>
      <w:tr w:rsidR="007D2FF5" w:rsidRPr="00F445D3" w:rsidTr="007D2FF5">
        <w:trPr>
          <w:cantSplit/>
          <w:trHeight w:val="1104"/>
          <w:jc w:val="center"/>
        </w:trPr>
        <w:tc>
          <w:tcPr>
            <w:tcW w:w="748" w:type="dxa"/>
            <w:vAlign w:val="center"/>
          </w:tcPr>
          <w:p w:rsidR="007D2FF5" w:rsidRPr="00F445D3" w:rsidRDefault="007D2FF5" w:rsidP="007450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985" w:type="dxa"/>
            <w:vAlign w:val="center"/>
          </w:tcPr>
          <w:p w:rsidR="007D2FF5" w:rsidRPr="004A170D" w:rsidRDefault="007D2FF5" w:rsidP="0074501A">
            <w:pPr>
              <w:jc w:val="center"/>
              <w:rPr>
                <w:rFonts w:ascii="宋体" w:hAnsi="宋体" w:cs="黑体"/>
                <w:szCs w:val="21"/>
              </w:rPr>
            </w:pPr>
            <w:r w:rsidRPr="007D2FF5">
              <w:rPr>
                <w:rFonts w:ascii="宋体" w:hAnsi="宋体" w:cs="黑体" w:hint="eastAsia"/>
                <w:szCs w:val="21"/>
              </w:rPr>
              <w:t>联想</w:t>
            </w:r>
            <w:r>
              <w:rPr>
                <w:rFonts w:ascii="宋体" w:hAnsi="宋体" w:cs="黑体" w:hint="eastAsia"/>
                <w:szCs w:val="21"/>
              </w:rPr>
              <w:t>台式机</w:t>
            </w:r>
            <w:r w:rsidR="00A763A8">
              <w:rPr>
                <w:rFonts w:ascii="宋体" w:hAnsi="宋体" w:cs="黑体" w:hint="eastAsia"/>
                <w:szCs w:val="21"/>
              </w:rPr>
              <w:t>启天</w:t>
            </w:r>
            <w:r w:rsidRPr="007D2FF5">
              <w:rPr>
                <w:rFonts w:ascii="宋体" w:hAnsi="宋体" w:cs="黑体" w:hint="eastAsia"/>
                <w:szCs w:val="21"/>
              </w:rPr>
              <w:t>M4650（I5-6500/4GB/500G）19.5寸</w:t>
            </w:r>
          </w:p>
        </w:tc>
        <w:tc>
          <w:tcPr>
            <w:tcW w:w="1134" w:type="dxa"/>
            <w:vAlign w:val="center"/>
          </w:tcPr>
          <w:p w:rsidR="007D2FF5" w:rsidRPr="007D2FF5" w:rsidRDefault="007D2FF5" w:rsidP="0074501A">
            <w:pPr>
              <w:jc w:val="center"/>
              <w:rPr>
                <w:rFonts w:ascii="宋体" w:hAnsi="宋体"/>
                <w:szCs w:val="21"/>
              </w:rPr>
            </w:pPr>
            <w:r w:rsidRPr="00D1730A">
              <w:rPr>
                <w:rFonts w:ascii="宋体" w:hAnsi="宋体" w:hint="eastAsia"/>
                <w:szCs w:val="21"/>
              </w:rPr>
              <w:t>见技术</w:t>
            </w:r>
            <w:r w:rsidRPr="00D1730A">
              <w:rPr>
                <w:rFonts w:ascii="宋体" w:hAnsi="宋体"/>
                <w:szCs w:val="21"/>
              </w:rPr>
              <w:t>参数清单</w:t>
            </w:r>
          </w:p>
        </w:tc>
        <w:tc>
          <w:tcPr>
            <w:tcW w:w="850" w:type="dxa"/>
            <w:vAlign w:val="center"/>
          </w:tcPr>
          <w:p w:rsidR="007D2FF5" w:rsidRDefault="00A763A8" w:rsidP="007450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 w:rsidR="007D2FF5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276" w:type="dxa"/>
            <w:vAlign w:val="center"/>
          </w:tcPr>
          <w:p w:rsidR="007D2FF5" w:rsidRPr="00D1730A" w:rsidRDefault="007D2FF5" w:rsidP="007450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按照联想</w:t>
            </w:r>
            <w:r w:rsidRPr="00D1730A">
              <w:rPr>
                <w:rFonts w:ascii="宋体" w:hAnsi="宋体" w:hint="eastAsia"/>
                <w:szCs w:val="21"/>
              </w:rPr>
              <w:t>官方规定</w:t>
            </w:r>
          </w:p>
        </w:tc>
        <w:tc>
          <w:tcPr>
            <w:tcW w:w="1843" w:type="dxa"/>
            <w:vAlign w:val="center"/>
          </w:tcPr>
          <w:p w:rsidR="007D2FF5" w:rsidRDefault="008F4898" w:rsidP="007450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成交公告发布后7个工作日内</w:t>
            </w:r>
          </w:p>
        </w:tc>
        <w:tc>
          <w:tcPr>
            <w:tcW w:w="4828" w:type="dxa"/>
            <w:vAlign w:val="center"/>
          </w:tcPr>
          <w:p w:rsidR="007D2FF5" w:rsidRPr="00D1730A" w:rsidRDefault="007D2FF5" w:rsidP="007D2FF5">
            <w:pPr>
              <w:rPr>
                <w:rFonts w:ascii="宋体" w:hAnsi="宋体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本次采购产品须为正品</w:t>
            </w:r>
            <w:r>
              <w:rPr>
                <w:rFonts w:ascii="宋体" w:hAnsi="宋体" w:hint="eastAsia"/>
                <w:b/>
                <w:sz w:val="24"/>
              </w:rPr>
              <w:t>。</w:t>
            </w:r>
          </w:p>
        </w:tc>
      </w:tr>
    </w:tbl>
    <w:p w:rsidR="009E06C0" w:rsidRPr="00D1730A" w:rsidRDefault="00266DFE" w:rsidP="009E06C0">
      <w:pPr>
        <w:widowControl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1、联想笔记本</w:t>
      </w:r>
      <w:r w:rsidRPr="00266DFE">
        <w:rPr>
          <w:rFonts w:ascii="黑体" w:eastAsia="黑体" w:hAnsi="黑体" w:cs="黑体" w:hint="eastAsia"/>
          <w:sz w:val="28"/>
          <w:szCs w:val="28"/>
        </w:rPr>
        <w:t>B41-80</w:t>
      </w:r>
      <w:r w:rsidR="009E06C0" w:rsidRPr="00D11D67">
        <w:rPr>
          <w:rFonts w:ascii="黑体" w:eastAsia="黑体" w:hAnsi="黑体" w:cs="黑体" w:hint="eastAsia"/>
          <w:sz w:val="28"/>
          <w:szCs w:val="28"/>
        </w:rPr>
        <w:t>技术</w:t>
      </w:r>
      <w:r w:rsidR="009E06C0" w:rsidRPr="00D11D67">
        <w:rPr>
          <w:rFonts w:ascii="黑体" w:eastAsia="黑体" w:hAnsi="黑体" w:cs="黑体"/>
          <w:sz w:val="28"/>
          <w:szCs w:val="28"/>
        </w:rPr>
        <w:t>参数清单</w:t>
      </w:r>
      <w:r>
        <w:rPr>
          <w:rFonts w:ascii="黑体" w:eastAsia="黑体" w:hAnsi="黑体" w:cs="黑体" w:hint="eastAsia"/>
          <w:sz w:val="28"/>
          <w:szCs w:val="28"/>
        </w:rPr>
        <w:t>：</w:t>
      </w:r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基本参数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上市时间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2015年11月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产品类型</w:t>
            </w:r>
            <w:hyperlink r:id="rId7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商用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产品定位</w:t>
            </w:r>
            <w:hyperlink r:id="rId8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商务办公本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操作系统</w:t>
            </w:r>
            <w:hyperlink r:id="rId9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预装Windows 10</w:t>
              </w:r>
            </w:hyperlink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0" w:name="s-1"/>
      <w:bookmarkEnd w:id="0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处理器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CPU系列</w:t>
            </w:r>
            <w:hyperlink r:id="rId10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英特尔 酷睿i5 6代系列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CPU型号</w:t>
            </w:r>
            <w:hyperlink r:id="rId11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Intel 酷睿i5 6200U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CPU主频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2.3GHz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最高睿频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2.8GHz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核心/线程数</w:t>
            </w:r>
            <w:hyperlink r:id="rId12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双核心/四线程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三级缓存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3MB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核心架构</w:t>
            </w:r>
            <w:hyperlink r:id="rId13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Skylake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制程工艺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14nm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功耗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15W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1" w:name="s-2"/>
      <w:bookmarkEnd w:id="1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lastRenderedPageBreak/>
              <w:t>存储设备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内存容量</w:t>
            </w:r>
            <w:hyperlink r:id="rId14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4GB（4GB×1）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内存类型</w:t>
            </w:r>
            <w:hyperlink r:id="rId15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DDR3L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硬盘容量</w:t>
            </w:r>
            <w:r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500GB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硬盘描述</w:t>
            </w:r>
            <w:hyperlink r:id="rId16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5400转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光驱类型</w:t>
            </w:r>
            <w:hyperlink r:id="rId17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内置DVD刻录机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光驱描述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支持超级DVD刻录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2" w:name="s-3"/>
      <w:bookmarkEnd w:id="2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显示屏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触控屏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不支持触控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屏幕尺寸</w:t>
            </w:r>
            <w:hyperlink r:id="rId18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14英寸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显示比例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16:9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屏幕分辨率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1366x768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屏幕技术</w:t>
            </w:r>
            <w:hyperlink r:id="rId19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LED背光</w:t>
              </w:r>
            </w:hyperlink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，高亮液晶显示屏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3" w:name="s-4"/>
      <w:bookmarkEnd w:id="3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显卡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6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显卡类型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入门级独立显卡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6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显卡芯片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AMD Radeon R5 M330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6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显存容量</w:t>
            </w:r>
            <w:hyperlink r:id="rId20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2GB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6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显存类型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DDR3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6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显存位宽</w:t>
            </w:r>
            <w:hyperlink r:id="rId21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64bit</w:t>
              </w:r>
            </w:hyperlink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4" w:name="s-5"/>
      <w:bookmarkEnd w:id="4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多媒体设备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摄像头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集成30万像素摄像头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音频系统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内置音效芯片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扬声器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超强立体声音响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麦克风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内置麦克风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5" w:name="s-6"/>
      <w:bookmarkEnd w:id="5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网络通信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无线网卡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支持802.11ac无线协议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lastRenderedPageBreak/>
              <w:t>有线网卡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1000Mbps以太网卡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蓝牙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支持，蓝牙4.0模块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6" w:name="s-7"/>
      <w:bookmarkEnd w:id="6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I/O接口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数据接口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USB2.0+USB3.0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视频接口</w:t>
            </w:r>
            <w:hyperlink r:id="rId22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HDMI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音频接口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耳机/麦克风二合一接口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其它接口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RJ45（网络接口），电源接口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读卡器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多合1读卡器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7" w:name="s-8"/>
      <w:bookmarkEnd w:id="7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输入设备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10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指取设备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触摸板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10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键盘描述</w:t>
            </w:r>
            <w:hyperlink r:id="rId23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巧克力键盘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10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指纹识别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支持智能指纹识别功能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8" w:name="s-9"/>
      <w:bookmarkEnd w:id="8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电源描述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1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电池类型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锂电池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1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续航时间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视具体使用环境而定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9" w:name="s-10"/>
      <w:bookmarkEnd w:id="9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外观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1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外壳材质</w:t>
            </w:r>
            <w:hyperlink r:id="rId24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复合材质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1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外壳描述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黑色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10" w:name="s-11"/>
      <w:bookmarkEnd w:id="10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其他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1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附带软件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附带软件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11" w:name="s-12"/>
      <w:bookmarkEnd w:id="11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笔记本附件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1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包装清单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笔记本主机 x1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电池 x1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电源适配器 x1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电源线 x1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lastRenderedPageBreak/>
              <w:t>说明书 x1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保修卡 x1</w:t>
            </w:r>
          </w:p>
          <w:p w:rsidR="009E06C0" w:rsidRDefault="009E06C0" w:rsidP="009E06C0">
            <w:pPr>
              <w:widowControl/>
              <w:numPr>
                <w:ilvl w:val="0"/>
                <w:numId w:val="1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笔记本</w:t>
            </w:r>
            <w:r w:rsidR="004A170D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包</w:t>
            </w:r>
            <w:r w:rsidR="004A170D"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x1</w:t>
            </w:r>
          </w:p>
          <w:p w:rsidR="004A170D" w:rsidRPr="009E06C0" w:rsidRDefault="004A170D" w:rsidP="009E06C0">
            <w:pPr>
              <w:widowControl/>
              <w:numPr>
                <w:ilvl w:val="0"/>
                <w:numId w:val="1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鼠标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x1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12" w:name="s-13"/>
      <w:bookmarkEnd w:id="12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保修信息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1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保修政策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全国联保，享受三包服务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1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质保时间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1年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1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质保备注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整机（含随机电池）免费保修1年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1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</w:p>
        </w:tc>
      </w:tr>
    </w:tbl>
    <w:p w:rsidR="00EC0EA7" w:rsidRDefault="00EC0EA7"/>
    <w:p w:rsidR="00266DFE" w:rsidRDefault="00266DFE">
      <w:r>
        <w:rPr>
          <w:rFonts w:ascii="黑体" w:eastAsia="黑体" w:hAnsi="黑体" w:cs="黑体" w:hint="eastAsia"/>
          <w:sz w:val="28"/>
          <w:szCs w:val="28"/>
        </w:rPr>
        <w:t>2、联想台式机</w:t>
      </w:r>
      <w:r w:rsidR="00A763A8">
        <w:rPr>
          <w:rFonts w:ascii="黑体" w:eastAsia="黑体" w:hAnsi="黑体" w:cs="黑体" w:hint="eastAsia"/>
          <w:sz w:val="28"/>
          <w:szCs w:val="28"/>
        </w:rPr>
        <w:t>启天</w:t>
      </w:r>
      <w:r w:rsidRPr="00266DFE">
        <w:rPr>
          <w:rFonts w:ascii="黑体" w:eastAsia="黑体" w:hAnsi="黑体" w:cs="黑体" w:hint="eastAsia"/>
          <w:sz w:val="28"/>
          <w:szCs w:val="28"/>
        </w:rPr>
        <w:t>M4650</w:t>
      </w:r>
      <w:r w:rsidRPr="00D11D67">
        <w:rPr>
          <w:rFonts w:ascii="黑体" w:eastAsia="黑体" w:hAnsi="黑体" w:cs="黑体" w:hint="eastAsia"/>
          <w:sz w:val="28"/>
          <w:szCs w:val="28"/>
        </w:rPr>
        <w:t>技术</w:t>
      </w:r>
      <w:r w:rsidRPr="00D11D67">
        <w:rPr>
          <w:rFonts w:ascii="黑体" w:eastAsia="黑体" w:hAnsi="黑体" w:cs="黑体"/>
          <w:sz w:val="28"/>
          <w:szCs w:val="28"/>
        </w:rPr>
        <w:t>参数清单</w:t>
      </w: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基本参数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26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产品类型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商用电脑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6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操作系统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预装Windows 7</w:t>
            </w:r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处理器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CPU系列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英特尔 酷睿i5 6代系列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CPU型号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Intel 酷睿i5 6500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CPU频率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3.2GHz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最高睿频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3.6GHz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总线规格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DMI3 8GT/s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缓存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L3 6MB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核心架构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Skylake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核心/线程数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四核心/四线程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制程工艺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14nm</w:t>
            </w:r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存储设备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2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内存容量</w:t>
            </w:r>
            <w:hyperlink r:id="rId25" w:history="1">
              <w:r w:rsidRPr="00266DFE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4GB</w:t>
              </w:r>
            </w:hyperlink>
          </w:p>
          <w:p w:rsidR="00266DFE" w:rsidRPr="00266DFE" w:rsidRDefault="00266DFE" w:rsidP="00266DFE">
            <w:pPr>
              <w:widowControl/>
              <w:numPr>
                <w:ilvl w:val="0"/>
                <w:numId w:val="2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lastRenderedPageBreak/>
              <w:t>内存类型</w:t>
            </w:r>
            <w:hyperlink r:id="rId26" w:history="1">
              <w:r w:rsidRPr="00266DFE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DDR3 1600MHz</w:t>
              </w:r>
            </w:hyperlink>
          </w:p>
          <w:p w:rsidR="00266DFE" w:rsidRPr="00266DFE" w:rsidRDefault="00266DFE" w:rsidP="00266DFE">
            <w:pPr>
              <w:widowControl/>
              <w:numPr>
                <w:ilvl w:val="0"/>
                <w:numId w:val="2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硬盘容量</w:t>
            </w:r>
            <w:hyperlink r:id="rId27" w:history="1">
              <w:r w:rsidR="00EB3107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500G</w:t>
              </w:r>
              <w:r w:rsidRPr="00266DFE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B</w:t>
              </w:r>
            </w:hyperlink>
          </w:p>
          <w:p w:rsidR="00266DFE" w:rsidRPr="00266DFE" w:rsidRDefault="00266DFE" w:rsidP="00266DFE">
            <w:pPr>
              <w:widowControl/>
              <w:numPr>
                <w:ilvl w:val="0"/>
                <w:numId w:val="2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硬盘描述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7200转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光驱类型</w:t>
            </w:r>
            <w:hyperlink r:id="rId28" w:history="1">
              <w:r w:rsidRPr="00266DFE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DVD刻录机</w:t>
              </w:r>
            </w:hyperlink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显卡/声卡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2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显卡类型</w:t>
            </w:r>
            <w:hyperlink r:id="rId29" w:history="1">
              <w:r w:rsidRPr="00266DFE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集成显卡</w:t>
              </w:r>
            </w:hyperlink>
          </w:p>
          <w:p w:rsidR="00266DFE" w:rsidRPr="00266DFE" w:rsidRDefault="00266DFE" w:rsidP="00266DFE">
            <w:pPr>
              <w:widowControl/>
              <w:numPr>
                <w:ilvl w:val="0"/>
                <w:numId w:val="2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显卡芯片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Intel GMA HD 530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显存容量</w:t>
            </w:r>
            <w:hyperlink r:id="rId30" w:history="1">
              <w:r w:rsidRPr="00266DFE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共享内存容量</w:t>
              </w:r>
            </w:hyperlink>
          </w:p>
          <w:p w:rsidR="00266DFE" w:rsidRPr="00266DFE" w:rsidRDefault="00266DFE" w:rsidP="00266DFE">
            <w:pPr>
              <w:widowControl/>
              <w:numPr>
                <w:ilvl w:val="0"/>
                <w:numId w:val="2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DirectX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DirectX 12</w:t>
            </w:r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网络通信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30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有线网卡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1000Mbps以太网卡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0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蓝牙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支持蓝牙功能</w:t>
            </w:r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I/O接口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3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数据接口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4×USB2.0，2×USB3.0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音频接口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耳机输出接口，麦克风输入接口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视频接口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VGA，HDMI，DVI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网络接口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RJ45（网络接口）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其它接口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电源接口，PS/2，COM串口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读卡器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多合1读卡器</w:t>
            </w:r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其它参数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3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电源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180W电源适配器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机箱类型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立式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机箱颜色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黑色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键鼠特性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抗菌防水键盘，光电鼠标</w:t>
            </w:r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lastRenderedPageBreak/>
              <w:t>PC电脑附件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3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包装清单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主机 x1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保修卡 x1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说明书 x1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驱动光盘 x1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数据线 x1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电源 x1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键鼠套装 x1</w:t>
            </w:r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保修信息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3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保修政策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全国联保，享受三包服务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质保时间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3年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质保备注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整机3年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</w:p>
        </w:tc>
      </w:tr>
    </w:tbl>
    <w:p w:rsidR="00266DFE" w:rsidRPr="00266DFE" w:rsidRDefault="00266DFE"/>
    <w:p w:rsidR="007D2FF5" w:rsidRPr="007D2FF5" w:rsidRDefault="00BF4B66" w:rsidP="007D2FF5">
      <w:pPr>
        <w:widowControl/>
        <w:numPr>
          <w:ilvl w:val="0"/>
          <w:numId w:val="16"/>
        </w:numPr>
        <w:shd w:val="clear" w:color="auto" w:fill="FFFFFF"/>
        <w:spacing w:line="270" w:lineRule="atLeast"/>
        <w:ind w:left="-9825"/>
        <w:jc w:val="left"/>
        <w:textAlignment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hyperlink r:id="rId31" w:anchor="s-4" w:tgtFrame="_self" w:history="1">
        <w:r w:rsidR="007D2FF5" w:rsidRPr="007D2FF5">
          <w:rPr>
            <w:rFonts w:ascii="微软雅黑" w:eastAsia="微软雅黑" w:hAnsi="微软雅黑" w:cs="宋体" w:hint="eastAsia"/>
            <w:color w:val="333333"/>
            <w:kern w:val="0"/>
          </w:rPr>
          <w:t>网络通信</w:t>
        </w:r>
      </w:hyperlink>
    </w:p>
    <w:p w:rsidR="007D2FF5" w:rsidRPr="007D2FF5" w:rsidRDefault="00BF4B66" w:rsidP="007D2FF5">
      <w:pPr>
        <w:widowControl/>
        <w:numPr>
          <w:ilvl w:val="0"/>
          <w:numId w:val="16"/>
        </w:numPr>
        <w:shd w:val="clear" w:color="auto" w:fill="FFFFFF"/>
        <w:spacing w:line="270" w:lineRule="atLeast"/>
        <w:ind w:left="-9825"/>
        <w:jc w:val="left"/>
        <w:textAlignment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hyperlink r:id="rId32" w:anchor="s-5" w:tgtFrame="_self" w:history="1">
        <w:r w:rsidR="007D2FF5" w:rsidRPr="007D2FF5">
          <w:rPr>
            <w:rFonts w:ascii="微软雅黑" w:eastAsia="微软雅黑" w:hAnsi="微软雅黑" w:cs="宋体" w:hint="eastAsia"/>
            <w:color w:val="333333"/>
            <w:kern w:val="0"/>
          </w:rPr>
          <w:t>I/O接口</w:t>
        </w:r>
      </w:hyperlink>
    </w:p>
    <w:p w:rsidR="007D2FF5" w:rsidRPr="007D2FF5" w:rsidRDefault="00BF4B66" w:rsidP="007D2FF5">
      <w:pPr>
        <w:widowControl/>
        <w:numPr>
          <w:ilvl w:val="0"/>
          <w:numId w:val="16"/>
        </w:numPr>
        <w:shd w:val="clear" w:color="auto" w:fill="FFFFFF"/>
        <w:spacing w:line="270" w:lineRule="atLeast"/>
        <w:ind w:left="-9825"/>
        <w:jc w:val="left"/>
        <w:textAlignment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hyperlink r:id="rId33" w:anchor="s-6" w:tgtFrame="_self" w:history="1">
        <w:r w:rsidR="007D2FF5" w:rsidRPr="007D2FF5">
          <w:rPr>
            <w:rFonts w:ascii="微软雅黑" w:eastAsia="微软雅黑" w:hAnsi="微软雅黑" w:cs="宋体" w:hint="eastAsia"/>
            <w:color w:val="333333"/>
            <w:kern w:val="0"/>
          </w:rPr>
          <w:t>其它参数</w:t>
        </w:r>
      </w:hyperlink>
    </w:p>
    <w:p w:rsidR="007D2FF5" w:rsidRPr="007D2FF5" w:rsidRDefault="00BF4B66" w:rsidP="007D2FF5">
      <w:pPr>
        <w:widowControl/>
        <w:numPr>
          <w:ilvl w:val="0"/>
          <w:numId w:val="16"/>
        </w:numPr>
        <w:shd w:val="clear" w:color="auto" w:fill="FFFFFF"/>
        <w:spacing w:line="270" w:lineRule="atLeast"/>
        <w:ind w:left="-9825"/>
        <w:jc w:val="left"/>
        <w:textAlignment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hyperlink r:id="rId34" w:anchor="s-7" w:tgtFrame="_self" w:history="1">
        <w:r w:rsidR="007D2FF5" w:rsidRPr="007D2FF5">
          <w:rPr>
            <w:rFonts w:ascii="微软雅黑" w:eastAsia="微软雅黑" w:hAnsi="微软雅黑" w:cs="宋体" w:hint="eastAsia"/>
            <w:color w:val="FFFFFF"/>
            <w:kern w:val="0"/>
          </w:rPr>
          <w:t>PC电脑附件</w:t>
        </w:r>
      </w:hyperlink>
    </w:p>
    <w:p w:rsidR="007D2FF5" w:rsidRPr="00266DFE" w:rsidRDefault="00BF4B66" w:rsidP="00266DFE">
      <w:pPr>
        <w:widowControl/>
        <w:numPr>
          <w:ilvl w:val="0"/>
          <w:numId w:val="16"/>
        </w:numPr>
        <w:shd w:val="clear" w:color="auto" w:fill="FFFFFF"/>
        <w:spacing w:line="270" w:lineRule="atLeast"/>
        <w:ind w:left="-9825"/>
        <w:jc w:val="left"/>
        <w:textAlignment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hyperlink r:id="rId35" w:anchor="s-8" w:tgtFrame="_self" w:history="1">
        <w:r w:rsidR="007D2FF5" w:rsidRPr="007D2FF5">
          <w:rPr>
            <w:rFonts w:ascii="微软雅黑" w:eastAsia="微软雅黑" w:hAnsi="微软雅黑" w:cs="宋体" w:hint="eastAsia"/>
            <w:color w:val="333333"/>
            <w:kern w:val="0"/>
          </w:rPr>
          <w:t>保修信息</w:t>
        </w:r>
      </w:hyperlink>
      <w:bookmarkStart w:id="13" w:name="s-0"/>
      <w:bookmarkEnd w:id="13"/>
    </w:p>
    <w:sectPr w:rsidR="007D2FF5" w:rsidRPr="00266DFE" w:rsidSect="00EC0EA7">
      <w:headerReference w:type="default" r:id="rId36"/>
      <w:footerReference w:type="default" r:id="rId37"/>
      <w:headerReference w:type="first" r:id="rId38"/>
      <w:footerReference w:type="first" r:id="rId39"/>
      <w:pgSz w:w="16840" w:h="11907" w:orient="landscape"/>
      <w:pgMar w:top="850" w:right="964" w:bottom="850" w:left="1021" w:header="397" w:footer="686" w:gutter="0"/>
      <w:cols w:space="720"/>
      <w:titlePg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B14" w:rsidRDefault="00477B14" w:rsidP="009E06C0">
      <w:r>
        <w:separator/>
      </w:r>
    </w:p>
  </w:endnote>
  <w:endnote w:type="continuationSeparator" w:id="1">
    <w:p w:rsidR="00477B14" w:rsidRDefault="00477B14" w:rsidP="009E0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93D" w:rsidRDefault="00477B14">
    <w:pPr>
      <w:pStyle w:val="a4"/>
      <w:ind w:right="360"/>
      <w:jc w:val="center"/>
      <w:rPr>
        <w:sz w:val="21"/>
        <w:szCs w:val="21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93D" w:rsidRDefault="00477B14">
    <w:pPr>
      <w:jc w:val="center"/>
      <w:rPr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B14" w:rsidRDefault="00477B14" w:rsidP="009E06C0">
      <w:r>
        <w:separator/>
      </w:r>
    </w:p>
  </w:footnote>
  <w:footnote w:type="continuationSeparator" w:id="1">
    <w:p w:rsidR="00477B14" w:rsidRDefault="00477B14" w:rsidP="009E06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93D" w:rsidRDefault="00477B14">
    <w:pPr>
      <w:pStyle w:val="a3"/>
      <w:pBdr>
        <w:bottom w:val="none" w:sz="0" w:space="0" w:color="auto"/>
      </w:pBdr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93D" w:rsidRDefault="00477B14">
    <w:pPr>
      <w:pStyle w:val="a3"/>
      <w:pBdr>
        <w:bottom w:val="none" w:sz="0" w:space="0" w:color="auto"/>
      </w:pBdr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5BB0"/>
    <w:multiLevelType w:val="multilevel"/>
    <w:tmpl w:val="B02C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E3D72"/>
    <w:multiLevelType w:val="multilevel"/>
    <w:tmpl w:val="DA02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E7508"/>
    <w:multiLevelType w:val="multilevel"/>
    <w:tmpl w:val="18FA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B339F8"/>
    <w:multiLevelType w:val="multilevel"/>
    <w:tmpl w:val="2D4C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3626D"/>
    <w:multiLevelType w:val="multilevel"/>
    <w:tmpl w:val="9BFC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FE5989"/>
    <w:multiLevelType w:val="multilevel"/>
    <w:tmpl w:val="3FC25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741073"/>
    <w:multiLevelType w:val="multilevel"/>
    <w:tmpl w:val="8ADC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6438A0"/>
    <w:multiLevelType w:val="multilevel"/>
    <w:tmpl w:val="2828E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F54CB6"/>
    <w:multiLevelType w:val="multilevel"/>
    <w:tmpl w:val="5AD6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5447A6"/>
    <w:multiLevelType w:val="multilevel"/>
    <w:tmpl w:val="CCE2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DF71F8"/>
    <w:multiLevelType w:val="multilevel"/>
    <w:tmpl w:val="31C4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8A0633"/>
    <w:multiLevelType w:val="multilevel"/>
    <w:tmpl w:val="1834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CA34CE"/>
    <w:multiLevelType w:val="multilevel"/>
    <w:tmpl w:val="25D6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562FC3"/>
    <w:multiLevelType w:val="multilevel"/>
    <w:tmpl w:val="3416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2E63B3"/>
    <w:multiLevelType w:val="multilevel"/>
    <w:tmpl w:val="3FF2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185C1F"/>
    <w:multiLevelType w:val="multilevel"/>
    <w:tmpl w:val="A56A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8035C9"/>
    <w:multiLevelType w:val="multilevel"/>
    <w:tmpl w:val="316C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D44298"/>
    <w:multiLevelType w:val="multilevel"/>
    <w:tmpl w:val="1CFC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C940B9"/>
    <w:multiLevelType w:val="multilevel"/>
    <w:tmpl w:val="608E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CA6676"/>
    <w:multiLevelType w:val="multilevel"/>
    <w:tmpl w:val="F46EA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E107DC"/>
    <w:multiLevelType w:val="multilevel"/>
    <w:tmpl w:val="6616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0073F0"/>
    <w:multiLevelType w:val="multilevel"/>
    <w:tmpl w:val="3C56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E5430F"/>
    <w:multiLevelType w:val="multilevel"/>
    <w:tmpl w:val="8BC2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C05303"/>
    <w:multiLevelType w:val="multilevel"/>
    <w:tmpl w:val="D2E6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4E1B1D"/>
    <w:multiLevelType w:val="singleLevel"/>
    <w:tmpl w:val="584E1B1D"/>
    <w:lvl w:ilvl="0">
      <w:start w:val="1"/>
      <w:numFmt w:val="chineseCounting"/>
      <w:suff w:val="nothing"/>
      <w:lvlText w:val="%1、"/>
      <w:lvlJc w:val="left"/>
    </w:lvl>
  </w:abstractNum>
  <w:abstractNum w:abstractNumId="25">
    <w:nsid w:val="58CF481E"/>
    <w:multiLevelType w:val="multilevel"/>
    <w:tmpl w:val="CF86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B52937"/>
    <w:multiLevelType w:val="multilevel"/>
    <w:tmpl w:val="A572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6C57A5"/>
    <w:multiLevelType w:val="multilevel"/>
    <w:tmpl w:val="607C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263E7C"/>
    <w:multiLevelType w:val="multilevel"/>
    <w:tmpl w:val="98E2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EC6E01"/>
    <w:multiLevelType w:val="multilevel"/>
    <w:tmpl w:val="D5A8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DA323D"/>
    <w:multiLevelType w:val="multilevel"/>
    <w:tmpl w:val="25B64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3F0115"/>
    <w:multiLevelType w:val="multilevel"/>
    <w:tmpl w:val="70F8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D84273"/>
    <w:multiLevelType w:val="multilevel"/>
    <w:tmpl w:val="15C4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8A7450"/>
    <w:multiLevelType w:val="multilevel"/>
    <w:tmpl w:val="EE26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0"/>
  </w:num>
  <w:num w:numId="3">
    <w:abstractNumId w:val="13"/>
  </w:num>
  <w:num w:numId="4">
    <w:abstractNumId w:val="6"/>
  </w:num>
  <w:num w:numId="5">
    <w:abstractNumId w:val="21"/>
  </w:num>
  <w:num w:numId="6">
    <w:abstractNumId w:val="22"/>
  </w:num>
  <w:num w:numId="7">
    <w:abstractNumId w:val="4"/>
  </w:num>
  <w:num w:numId="8">
    <w:abstractNumId w:val="15"/>
  </w:num>
  <w:num w:numId="9">
    <w:abstractNumId w:val="27"/>
  </w:num>
  <w:num w:numId="10">
    <w:abstractNumId w:val="12"/>
  </w:num>
  <w:num w:numId="11">
    <w:abstractNumId w:val="23"/>
  </w:num>
  <w:num w:numId="12">
    <w:abstractNumId w:val="14"/>
  </w:num>
  <w:num w:numId="13">
    <w:abstractNumId w:val="9"/>
  </w:num>
  <w:num w:numId="14">
    <w:abstractNumId w:val="2"/>
  </w:num>
  <w:num w:numId="15">
    <w:abstractNumId w:val="3"/>
  </w:num>
  <w:num w:numId="16">
    <w:abstractNumId w:val="16"/>
  </w:num>
  <w:num w:numId="17">
    <w:abstractNumId w:val="25"/>
  </w:num>
  <w:num w:numId="18">
    <w:abstractNumId w:val="5"/>
  </w:num>
  <w:num w:numId="19">
    <w:abstractNumId w:val="29"/>
  </w:num>
  <w:num w:numId="20">
    <w:abstractNumId w:val="7"/>
  </w:num>
  <w:num w:numId="21">
    <w:abstractNumId w:val="19"/>
  </w:num>
  <w:num w:numId="22">
    <w:abstractNumId w:val="8"/>
  </w:num>
  <w:num w:numId="23">
    <w:abstractNumId w:val="26"/>
  </w:num>
  <w:num w:numId="24">
    <w:abstractNumId w:val="31"/>
  </w:num>
  <w:num w:numId="25">
    <w:abstractNumId w:val="32"/>
  </w:num>
  <w:num w:numId="26">
    <w:abstractNumId w:val="10"/>
  </w:num>
  <w:num w:numId="27">
    <w:abstractNumId w:val="28"/>
  </w:num>
  <w:num w:numId="28">
    <w:abstractNumId w:val="18"/>
  </w:num>
  <w:num w:numId="29">
    <w:abstractNumId w:val="11"/>
  </w:num>
  <w:num w:numId="30">
    <w:abstractNumId w:val="20"/>
  </w:num>
  <w:num w:numId="31">
    <w:abstractNumId w:val="1"/>
  </w:num>
  <w:num w:numId="32">
    <w:abstractNumId w:val="30"/>
  </w:num>
  <w:num w:numId="33">
    <w:abstractNumId w:val="33"/>
  </w:num>
  <w:num w:numId="3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06C0"/>
    <w:rsid w:val="00266DFE"/>
    <w:rsid w:val="00477B14"/>
    <w:rsid w:val="004A170D"/>
    <w:rsid w:val="007D2FF5"/>
    <w:rsid w:val="008F4898"/>
    <w:rsid w:val="009E06C0"/>
    <w:rsid w:val="00A763A8"/>
    <w:rsid w:val="00B404E4"/>
    <w:rsid w:val="00BF4B66"/>
    <w:rsid w:val="00D62074"/>
    <w:rsid w:val="00EB3107"/>
    <w:rsid w:val="00EC0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C0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3">
    <w:name w:val="heading 3"/>
    <w:basedOn w:val="a"/>
    <w:link w:val="3Char"/>
    <w:uiPriority w:val="9"/>
    <w:qFormat/>
    <w:rsid w:val="007D2FF5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E06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E06C0"/>
    <w:rPr>
      <w:sz w:val="18"/>
      <w:szCs w:val="18"/>
    </w:rPr>
  </w:style>
  <w:style w:type="paragraph" w:styleId="a4">
    <w:name w:val="footer"/>
    <w:basedOn w:val="a"/>
    <w:link w:val="Char0"/>
    <w:unhideWhenUsed/>
    <w:rsid w:val="009E06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E06C0"/>
    <w:rPr>
      <w:sz w:val="18"/>
      <w:szCs w:val="18"/>
    </w:rPr>
  </w:style>
  <w:style w:type="character" w:customStyle="1" w:styleId="param-name">
    <w:name w:val="param-name"/>
    <w:basedOn w:val="a0"/>
    <w:rsid w:val="009E06C0"/>
  </w:style>
  <w:style w:type="character" w:styleId="a5">
    <w:name w:val="Hyperlink"/>
    <w:basedOn w:val="a0"/>
    <w:uiPriority w:val="99"/>
    <w:semiHidden/>
    <w:unhideWhenUsed/>
    <w:rsid w:val="009E06C0"/>
    <w:rPr>
      <w:color w:val="0000FF"/>
      <w:u w:val="single"/>
    </w:rPr>
  </w:style>
  <w:style w:type="character" w:customStyle="1" w:styleId="3Char">
    <w:name w:val="标题 3 Char"/>
    <w:basedOn w:val="a0"/>
    <w:link w:val="3"/>
    <w:uiPriority w:val="9"/>
    <w:rsid w:val="007D2FF5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7D2FF5"/>
  </w:style>
  <w:style w:type="character" w:styleId="a6">
    <w:name w:val="Emphasis"/>
    <w:basedOn w:val="a0"/>
    <w:uiPriority w:val="20"/>
    <w:qFormat/>
    <w:rsid w:val="007D2FF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0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17062">
          <w:marLeft w:val="0"/>
          <w:marRight w:val="0"/>
          <w:marTop w:val="0"/>
          <w:marBottom w:val="0"/>
          <w:divBdr>
            <w:top w:val="single" w:sz="6" w:space="0" w:color="E6E6E6"/>
            <w:left w:val="single" w:sz="6" w:space="0" w:color="E6E6E6"/>
            <w:bottom w:val="none" w:sz="0" w:space="0" w:color="auto"/>
            <w:right w:val="single" w:sz="6" w:space="0" w:color="E6E6E6"/>
          </w:divBdr>
        </w:div>
        <w:div w:id="10585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3105">
              <w:marLeft w:val="-9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02967">
                  <w:marLeft w:val="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2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2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4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4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80164">
          <w:marLeft w:val="0"/>
          <w:marRight w:val="0"/>
          <w:marTop w:val="0"/>
          <w:marBottom w:val="0"/>
          <w:divBdr>
            <w:top w:val="single" w:sz="6" w:space="0" w:color="E6E6E6"/>
            <w:left w:val="single" w:sz="6" w:space="0" w:color="E6E6E6"/>
            <w:bottom w:val="none" w:sz="0" w:space="0" w:color="auto"/>
            <w:right w:val="single" w:sz="6" w:space="0" w:color="E6E6E6"/>
          </w:divBdr>
        </w:div>
        <w:div w:id="3588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2285">
              <w:marLeft w:val="-9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4415">
                  <w:marLeft w:val="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46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44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4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14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2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5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ail.zol.com.cn/notebook_index/subcate16_list_s1226_1.html" TargetMode="External"/><Relationship Id="rId13" Type="http://schemas.openxmlformats.org/officeDocument/2006/relationships/hyperlink" Target="http://detail.zol.com.cn/notebook_index/subcate16_list_s6329_1.html" TargetMode="External"/><Relationship Id="rId18" Type="http://schemas.openxmlformats.org/officeDocument/2006/relationships/hyperlink" Target="http://detail.zol.com.cn/notebook_index/subcate16_list_s859_1.html" TargetMode="External"/><Relationship Id="rId26" Type="http://schemas.openxmlformats.org/officeDocument/2006/relationships/hyperlink" Target="http://detail.zol.com.cn/desktop_pc/p22208/" TargetMode="External"/><Relationship Id="rId39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detail.zol.com.cn/notebook_index/subcate16_list_p14097_1.html" TargetMode="External"/><Relationship Id="rId34" Type="http://schemas.openxmlformats.org/officeDocument/2006/relationships/hyperlink" Target="http://detail.zol.com.cn/1161/1160185/param.shtml" TargetMode="External"/><Relationship Id="rId7" Type="http://schemas.openxmlformats.org/officeDocument/2006/relationships/hyperlink" Target="http://detail.zol.com.cn/notebook_index/subcate16_list_p5900_1.html" TargetMode="External"/><Relationship Id="rId12" Type="http://schemas.openxmlformats.org/officeDocument/2006/relationships/hyperlink" Target="http://detail.zol.com.cn/notebook_index/subcate16_list_p18104_1.html" TargetMode="External"/><Relationship Id="rId17" Type="http://schemas.openxmlformats.org/officeDocument/2006/relationships/hyperlink" Target="http://detail.zol.com.cn/notebook_index/subcate16_list_p6240_1.html" TargetMode="External"/><Relationship Id="rId25" Type="http://schemas.openxmlformats.org/officeDocument/2006/relationships/hyperlink" Target="http://detail.zol.com.cn/desktop_pc/s3948/" TargetMode="External"/><Relationship Id="rId33" Type="http://schemas.openxmlformats.org/officeDocument/2006/relationships/hyperlink" Target="http://detail.zol.com.cn/1161/1160185/param.shtml" TargetMode="External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detail.zol.com.cn/notebook_index/subcate16_list_s2862_1.html" TargetMode="External"/><Relationship Id="rId20" Type="http://schemas.openxmlformats.org/officeDocument/2006/relationships/hyperlink" Target="http://detail.zol.com.cn/notebook_index/subcate16_list_s2195_1.html" TargetMode="External"/><Relationship Id="rId29" Type="http://schemas.openxmlformats.org/officeDocument/2006/relationships/hyperlink" Target="http://detail.zol.com.cn/desktop_pc/s6244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etail.zol.com.cn/notebook_index/subcate16_list_s6325_1.html" TargetMode="External"/><Relationship Id="rId24" Type="http://schemas.openxmlformats.org/officeDocument/2006/relationships/hyperlink" Target="http://detail.zol.com.cn/notebook_index/subcate16_list_p6969_1.html" TargetMode="External"/><Relationship Id="rId32" Type="http://schemas.openxmlformats.org/officeDocument/2006/relationships/hyperlink" Target="http://detail.zol.com.cn/1161/1160185/param.shtml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detail.zol.com.cn/notebook_index/subcate16_list_s6504_1.html" TargetMode="External"/><Relationship Id="rId23" Type="http://schemas.openxmlformats.org/officeDocument/2006/relationships/hyperlink" Target="http://detail.zol.com.cn/notebook_index/subcate16_list_p21803_1.html" TargetMode="External"/><Relationship Id="rId28" Type="http://schemas.openxmlformats.org/officeDocument/2006/relationships/hyperlink" Target="http://detail.zol.com.cn/desktop_pc/p2876/" TargetMode="External"/><Relationship Id="rId36" Type="http://schemas.openxmlformats.org/officeDocument/2006/relationships/header" Target="header1.xml"/><Relationship Id="rId10" Type="http://schemas.openxmlformats.org/officeDocument/2006/relationships/hyperlink" Target="http://detail.zol.com.cn/notebook_index/subcate16_list_s6324_1.html" TargetMode="External"/><Relationship Id="rId19" Type="http://schemas.openxmlformats.org/officeDocument/2006/relationships/hyperlink" Target="http://detail.zol.com.cn/notebook_index/subcate16_list_s5227_1.html" TargetMode="External"/><Relationship Id="rId31" Type="http://schemas.openxmlformats.org/officeDocument/2006/relationships/hyperlink" Target="http://detail.zol.com.cn/1161/1160185/param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tail.zol.com.cn/notebook_index/subcate16_list_p27932_1.html" TargetMode="External"/><Relationship Id="rId14" Type="http://schemas.openxmlformats.org/officeDocument/2006/relationships/hyperlink" Target="http://detail.zol.com.cn/notebook_index/subcate16_list_p25312_1.html" TargetMode="External"/><Relationship Id="rId22" Type="http://schemas.openxmlformats.org/officeDocument/2006/relationships/hyperlink" Target="http://detail.zol.com.cn/notebook_index/subcate16_list_s5127_1.html" TargetMode="External"/><Relationship Id="rId27" Type="http://schemas.openxmlformats.org/officeDocument/2006/relationships/hyperlink" Target="http://detail.zol.com.cn/desktop_pc/p9397/" TargetMode="External"/><Relationship Id="rId30" Type="http://schemas.openxmlformats.org/officeDocument/2006/relationships/hyperlink" Target="http://detail.zol.com.cn/desktop_pc/s6915/" TargetMode="External"/><Relationship Id="rId35" Type="http://schemas.openxmlformats.org/officeDocument/2006/relationships/hyperlink" Target="http://detail.zol.com.cn/1161/1160185/param.s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582</Words>
  <Characters>3324</Characters>
  <Application>Microsoft Office Word</Application>
  <DocSecurity>0</DocSecurity>
  <Lines>27</Lines>
  <Paragraphs>7</Paragraphs>
  <ScaleCrop>false</ScaleCrop>
  <Company>Microsoft</Company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徐枫</dc:creator>
  <cp:keywords/>
  <dc:description/>
  <cp:lastModifiedBy>徐枫</cp:lastModifiedBy>
  <cp:revision>5</cp:revision>
  <dcterms:created xsi:type="dcterms:W3CDTF">2017-05-19T01:28:00Z</dcterms:created>
  <dcterms:modified xsi:type="dcterms:W3CDTF">2017-07-05T02:51:00Z</dcterms:modified>
</cp:coreProperties>
</file>