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134"/>
        <w:gridCol w:w="1118"/>
        <w:gridCol w:w="709"/>
        <w:gridCol w:w="709"/>
        <w:gridCol w:w="1417"/>
        <w:gridCol w:w="2776"/>
      </w:tblGrid>
      <w:tr w:rsidR="002247E9" w:rsidRPr="00F445D3" w:rsidTr="00771B98">
        <w:trPr>
          <w:cantSplit/>
          <w:trHeight w:val="503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1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41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2776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2247E9" w:rsidRPr="00220E95" w:rsidRDefault="00BB1CD9" w:rsidP="000F01B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格之格</w:t>
            </w:r>
            <w:r w:rsidR="000F01B6">
              <w:rPr>
                <w:rFonts w:ascii="宋体" w:hAnsi="宋体" w:hint="eastAsia"/>
                <w:szCs w:val="21"/>
              </w:rPr>
              <w:t>成像鼓</w:t>
            </w:r>
          </w:p>
        </w:tc>
        <w:tc>
          <w:tcPr>
            <w:tcW w:w="1118" w:type="dxa"/>
            <w:vAlign w:val="center"/>
          </w:tcPr>
          <w:p w:rsidR="002247E9" w:rsidRPr="0061463C" w:rsidRDefault="000F01B6" w:rsidP="0061463C">
            <w:pPr>
              <w:rPr>
                <w:rFonts w:ascii="宋体" w:hAnsi="宋体"/>
                <w:szCs w:val="21"/>
              </w:rPr>
            </w:pPr>
            <w:r w:rsidRPr="000F01B6">
              <w:rPr>
                <w:rFonts w:ascii="宋体" w:hAnsi="宋体"/>
                <w:szCs w:val="21"/>
              </w:rPr>
              <w:t>CE314A</w:t>
            </w:r>
          </w:p>
        </w:tc>
        <w:tc>
          <w:tcPr>
            <w:tcW w:w="709" w:type="dxa"/>
            <w:vAlign w:val="center"/>
          </w:tcPr>
          <w:p w:rsidR="002247E9" w:rsidRPr="00220E95" w:rsidRDefault="000F01B6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ED0492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:rsidR="002247E9" w:rsidRPr="00220E95" w:rsidRDefault="000F01B6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417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0F01B6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0F01B6" w:rsidRPr="00220E95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0F01B6" w:rsidRDefault="000F01B6" w:rsidP="000F01B6">
            <w:pPr>
              <w:jc w:val="center"/>
              <w:rPr>
                <w:rFonts w:ascii="宋体" w:hAnsi="宋体" w:hint="eastAsia"/>
                <w:szCs w:val="21"/>
              </w:rPr>
            </w:pPr>
            <w:r w:rsidRPr="000F01B6">
              <w:rPr>
                <w:rFonts w:ascii="宋体" w:hAnsi="宋体" w:hint="eastAsia"/>
                <w:szCs w:val="21"/>
              </w:rPr>
              <w:t>联想笔记本</w:t>
            </w:r>
          </w:p>
        </w:tc>
        <w:tc>
          <w:tcPr>
            <w:tcW w:w="1118" w:type="dxa"/>
            <w:vAlign w:val="center"/>
          </w:tcPr>
          <w:p w:rsidR="000F01B6" w:rsidRPr="000F01B6" w:rsidRDefault="000F01B6" w:rsidP="0061463C">
            <w:pPr>
              <w:rPr>
                <w:rFonts w:ascii="宋体" w:hAnsi="宋体"/>
                <w:szCs w:val="21"/>
              </w:rPr>
            </w:pPr>
            <w:r w:rsidRPr="000F01B6">
              <w:rPr>
                <w:rFonts w:ascii="宋体" w:hAnsi="宋体"/>
                <w:szCs w:val="21"/>
              </w:rPr>
              <w:t>E470/I5/8G/256G SSD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417" w:type="dxa"/>
            <w:vAlign w:val="center"/>
          </w:tcPr>
          <w:p w:rsidR="000F01B6" w:rsidRDefault="000F01B6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0F01B6" w:rsidRPr="00D1730A" w:rsidRDefault="000F01B6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0F01B6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0F01B6" w:rsidRPr="000F01B6" w:rsidRDefault="000F01B6" w:rsidP="000F01B6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01B6">
              <w:rPr>
                <w:rFonts w:ascii="宋体" w:hAnsi="宋体" w:hint="eastAsia"/>
                <w:szCs w:val="21"/>
              </w:rPr>
              <w:t>绿联转接</w:t>
            </w:r>
            <w:proofErr w:type="gramEnd"/>
            <w:r w:rsidRPr="000F01B6">
              <w:rPr>
                <w:rFonts w:ascii="宋体" w:hAnsi="宋体" w:hint="eastAsia"/>
                <w:szCs w:val="21"/>
              </w:rPr>
              <w:t>头</w:t>
            </w:r>
          </w:p>
        </w:tc>
        <w:tc>
          <w:tcPr>
            <w:tcW w:w="1118" w:type="dxa"/>
            <w:vAlign w:val="center"/>
          </w:tcPr>
          <w:p w:rsidR="000F01B6" w:rsidRPr="000F01B6" w:rsidRDefault="000F01B6" w:rsidP="0061463C">
            <w:pPr>
              <w:rPr>
                <w:rFonts w:ascii="宋体" w:hAnsi="宋体"/>
                <w:szCs w:val="21"/>
              </w:rPr>
            </w:pPr>
            <w:r w:rsidRPr="000F01B6">
              <w:rPr>
                <w:rFonts w:ascii="宋体" w:hAnsi="宋体" w:hint="eastAsia"/>
                <w:szCs w:val="21"/>
              </w:rPr>
              <w:t>type-c转VGA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417" w:type="dxa"/>
            <w:vAlign w:val="center"/>
          </w:tcPr>
          <w:p w:rsidR="000F01B6" w:rsidRDefault="000F01B6" w:rsidP="00A716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0F01B6" w:rsidRPr="00D1730A" w:rsidRDefault="000F01B6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0F01B6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0F01B6" w:rsidRPr="000F01B6" w:rsidRDefault="000F01B6" w:rsidP="000F01B6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01B6">
              <w:rPr>
                <w:rFonts w:ascii="宋体" w:hAnsi="宋体" w:hint="eastAsia"/>
                <w:szCs w:val="21"/>
              </w:rPr>
              <w:t>绿联转接</w:t>
            </w:r>
            <w:proofErr w:type="gramEnd"/>
            <w:r w:rsidRPr="000F01B6">
              <w:rPr>
                <w:rFonts w:ascii="宋体" w:hAnsi="宋体" w:hint="eastAsia"/>
                <w:szCs w:val="21"/>
              </w:rPr>
              <w:t>头</w:t>
            </w:r>
          </w:p>
        </w:tc>
        <w:tc>
          <w:tcPr>
            <w:tcW w:w="1118" w:type="dxa"/>
            <w:vAlign w:val="center"/>
          </w:tcPr>
          <w:p w:rsidR="000F01B6" w:rsidRPr="000F01B6" w:rsidRDefault="000F01B6" w:rsidP="0061463C">
            <w:pPr>
              <w:rPr>
                <w:rFonts w:ascii="宋体" w:hAnsi="宋体" w:hint="eastAsia"/>
                <w:szCs w:val="21"/>
              </w:rPr>
            </w:pPr>
            <w:proofErr w:type="spellStart"/>
            <w:r w:rsidRPr="000F01B6">
              <w:rPr>
                <w:rFonts w:ascii="宋体" w:hAnsi="宋体" w:hint="eastAsia"/>
                <w:szCs w:val="21"/>
              </w:rPr>
              <w:t>minidp</w:t>
            </w:r>
            <w:proofErr w:type="spellEnd"/>
            <w:r w:rsidRPr="000F01B6">
              <w:rPr>
                <w:rFonts w:ascii="宋体" w:hAnsi="宋体" w:hint="eastAsia"/>
                <w:szCs w:val="21"/>
              </w:rPr>
              <w:t>转VGA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417" w:type="dxa"/>
            <w:vAlign w:val="center"/>
          </w:tcPr>
          <w:p w:rsidR="000F01B6" w:rsidRDefault="000F01B6" w:rsidP="00A716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0F01B6" w:rsidRPr="00D1730A" w:rsidRDefault="000F01B6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0F01B6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0F01B6" w:rsidRPr="000F01B6" w:rsidRDefault="000F01B6" w:rsidP="000F01B6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F01B6">
              <w:rPr>
                <w:rFonts w:ascii="宋体" w:hAnsi="宋体" w:hint="eastAsia"/>
                <w:szCs w:val="21"/>
              </w:rPr>
              <w:t>绿联转接</w:t>
            </w:r>
            <w:proofErr w:type="gramEnd"/>
            <w:r w:rsidRPr="000F01B6">
              <w:rPr>
                <w:rFonts w:ascii="宋体" w:hAnsi="宋体" w:hint="eastAsia"/>
                <w:szCs w:val="21"/>
              </w:rPr>
              <w:t>头</w:t>
            </w:r>
          </w:p>
        </w:tc>
        <w:tc>
          <w:tcPr>
            <w:tcW w:w="1118" w:type="dxa"/>
            <w:vAlign w:val="center"/>
          </w:tcPr>
          <w:p w:rsidR="000F01B6" w:rsidRPr="000F01B6" w:rsidRDefault="000F01B6" w:rsidP="00E62C6F">
            <w:pPr>
              <w:kinsoku w:val="0"/>
              <w:rPr>
                <w:rFonts w:ascii="宋体" w:hAnsi="宋体" w:hint="eastAsia"/>
                <w:szCs w:val="21"/>
              </w:rPr>
            </w:pPr>
            <w:r w:rsidRPr="000F01B6">
              <w:rPr>
                <w:rFonts w:ascii="宋体" w:hAnsi="宋体" w:hint="eastAsia"/>
                <w:szCs w:val="21"/>
              </w:rPr>
              <w:t>HDMI转VGA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417" w:type="dxa"/>
            <w:vAlign w:val="center"/>
          </w:tcPr>
          <w:p w:rsidR="000F01B6" w:rsidRDefault="000F01B6" w:rsidP="00A716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0F01B6" w:rsidRPr="00D1730A" w:rsidRDefault="000F01B6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0F01B6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0F01B6" w:rsidRPr="000F01B6" w:rsidRDefault="000F01B6" w:rsidP="000F01B6">
            <w:pPr>
              <w:jc w:val="center"/>
              <w:rPr>
                <w:rFonts w:ascii="宋体" w:hAnsi="宋体" w:hint="eastAsia"/>
                <w:szCs w:val="21"/>
              </w:rPr>
            </w:pPr>
            <w:r w:rsidRPr="000F01B6">
              <w:rPr>
                <w:rFonts w:ascii="宋体" w:hAnsi="宋体" w:hint="eastAsia"/>
                <w:szCs w:val="21"/>
              </w:rPr>
              <w:t>联想鼠标</w:t>
            </w:r>
          </w:p>
        </w:tc>
        <w:tc>
          <w:tcPr>
            <w:tcW w:w="1118" w:type="dxa"/>
            <w:vAlign w:val="center"/>
          </w:tcPr>
          <w:p w:rsidR="000F01B6" w:rsidRPr="000F01B6" w:rsidRDefault="000F01B6" w:rsidP="0061463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M120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417" w:type="dxa"/>
            <w:vAlign w:val="center"/>
          </w:tcPr>
          <w:p w:rsidR="000F01B6" w:rsidRDefault="000F01B6" w:rsidP="00A716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0F01B6" w:rsidRPr="00D1730A" w:rsidRDefault="000F01B6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0F01B6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0F01B6" w:rsidRDefault="000F01B6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0F01B6" w:rsidRPr="000F01B6" w:rsidRDefault="000F01B6" w:rsidP="000F01B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佳能单反</w:t>
            </w:r>
          </w:p>
        </w:tc>
        <w:tc>
          <w:tcPr>
            <w:tcW w:w="1118" w:type="dxa"/>
            <w:vAlign w:val="center"/>
          </w:tcPr>
          <w:p w:rsidR="000F01B6" w:rsidRDefault="000F01B6" w:rsidP="00E62C6F">
            <w:pPr>
              <w:wordWrap w:val="0"/>
              <w:topLinePunct/>
              <w:rPr>
                <w:rFonts w:ascii="宋体" w:hAnsi="宋体" w:hint="eastAsia"/>
                <w:szCs w:val="21"/>
              </w:rPr>
            </w:pPr>
            <w:r w:rsidRPr="000F01B6">
              <w:rPr>
                <w:rFonts w:ascii="宋体" w:hAnsi="宋体"/>
                <w:szCs w:val="21"/>
              </w:rPr>
              <w:t>EOS5Ds</w:t>
            </w:r>
            <w:r>
              <w:rPr>
                <w:rFonts w:ascii="宋体" w:hAnsi="宋体" w:hint="eastAsia"/>
                <w:szCs w:val="21"/>
              </w:rPr>
              <w:t>/EF 24-70f/4L IS USM镜头</w:t>
            </w:r>
          </w:p>
        </w:tc>
        <w:tc>
          <w:tcPr>
            <w:tcW w:w="709" w:type="dxa"/>
            <w:vAlign w:val="center"/>
          </w:tcPr>
          <w:p w:rsidR="000F01B6" w:rsidRDefault="00E62C6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0F01B6" w:rsidRDefault="00E62C6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2年</w:t>
            </w:r>
          </w:p>
        </w:tc>
        <w:tc>
          <w:tcPr>
            <w:tcW w:w="1417" w:type="dxa"/>
            <w:vAlign w:val="center"/>
          </w:tcPr>
          <w:p w:rsidR="000F01B6" w:rsidRDefault="00E62C6F" w:rsidP="00A716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0F01B6" w:rsidRPr="00D1730A" w:rsidRDefault="00E62C6F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E62C6F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E62C6F" w:rsidRDefault="00E62C6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E62C6F" w:rsidRDefault="00E62C6F" w:rsidP="000F01B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金钟三脚架</w:t>
            </w:r>
          </w:p>
        </w:tc>
        <w:tc>
          <w:tcPr>
            <w:tcW w:w="1118" w:type="dxa"/>
            <w:vAlign w:val="center"/>
          </w:tcPr>
          <w:p w:rsidR="00E62C6F" w:rsidRPr="000F01B6" w:rsidRDefault="00E62C6F" w:rsidP="00E62C6F">
            <w:pPr>
              <w:wordWrap w:val="0"/>
              <w:topLinePunct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EX-447</w:t>
            </w:r>
          </w:p>
        </w:tc>
        <w:tc>
          <w:tcPr>
            <w:tcW w:w="709" w:type="dxa"/>
            <w:vAlign w:val="center"/>
          </w:tcPr>
          <w:p w:rsidR="00E62C6F" w:rsidRDefault="00E62C6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E62C6F" w:rsidRDefault="00E62C6F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  <w:tc>
          <w:tcPr>
            <w:tcW w:w="1417" w:type="dxa"/>
            <w:vAlign w:val="center"/>
          </w:tcPr>
          <w:p w:rsidR="00E62C6F" w:rsidRDefault="00E62C6F" w:rsidP="00A716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E62C6F" w:rsidRPr="00D1730A" w:rsidRDefault="00E62C6F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E62C6F" w:rsidP="00771B98">
      <w:pPr>
        <w:widowControl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noProof/>
          <w:sz w:val="28"/>
          <w:szCs w:val="28"/>
        </w:rPr>
        <w:lastRenderedPageBreak/>
        <w:drawing>
          <wp:inline distT="0" distB="0" distL="0" distR="0">
            <wp:extent cx="5274310" cy="2649606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6F" w:rsidRDefault="00E62C6F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noProof/>
          <w:sz w:val="28"/>
          <w:szCs w:val="28"/>
        </w:rPr>
        <w:drawing>
          <wp:inline distT="0" distB="0" distL="0" distR="0">
            <wp:extent cx="5274310" cy="2426029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2C6F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BF8" w:rsidRDefault="00C00BF8" w:rsidP="00220E95">
      <w:r>
        <w:separator/>
      </w:r>
    </w:p>
  </w:endnote>
  <w:endnote w:type="continuationSeparator" w:id="0">
    <w:p w:rsidR="00C00BF8" w:rsidRDefault="00C00BF8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BF8" w:rsidRDefault="00C00BF8" w:rsidP="00220E95">
      <w:r>
        <w:separator/>
      </w:r>
    </w:p>
  </w:footnote>
  <w:footnote w:type="continuationSeparator" w:id="0">
    <w:p w:rsidR="00C00BF8" w:rsidRDefault="00C00BF8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84F37"/>
    <w:rsid w:val="000F01B6"/>
    <w:rsid w:val="001B348E"/>
    <w:rsid w:val="00220E95"/>
    <w:rsid w:val="002247E9"/>
    <w:rsid w:val="00240748"/>
    <w:rsid w:val="00264461"/>
    <w:rsid w:val="0033022D"/>
    <w:rsid w:val="004F418C"/>
    <w:rsid w:val="005F2735"/>
    <w:rsid w:val="0061463C"/>
    <w:rsid w:val="006177C9"/>
    <w:rsid w:val="0064496C"/>
    <w:rsid w:val="00742562"/>
    <w:rsid w:val="00771B98"/>
    <w:rsid w:val="009940C6"/>
    <w:rsid w:val="009C1D60"/>
    <w:rsid w:val="00B42057"/>
    <w:rsid w:val="00BB1CD9"/>
    <w:rsid w:val="00BB765B"/>
    <w:rsid w:val="00BC2DA0"/>
    <w:rsid w:val="00BE6C28"/>
    <w:rsid w:val="00C00BF8"/>
    <w:rsid w:val="00CD3581"/>
    <w:rsid w:val="00D542F2"/>
    <w:rsid w:val="00DC22AD"/>
    <w:rsid w:val="00DC35A4"/>
    <w:rsid w:val="00E62C6F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  <w:style w:type="paragraph" w:styleId="a6">
    <w:name w:val="Balloon Text"/>
    <w:basedOn w:val="a"/>
    <w:link w:val="Char1"/>
    <w:rsid w:val="00E62C6F"/>
    <w:rPr>
      <w:sz w:val="18"/>
      <w:szCs w:val="18"/>
    </w:rPr>
  </w:style>
  <w:style w:type="character" w:customStyle="1" w:styleId="Char1">
    <w:name w:val="批注框文本 Char"/>
    <w:basedOn w:val="a0"/>
    <w:link w:val="a6"/>
    <w:rsid w:val="00E62C6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</Words>
  <Characters>405</Characters>
  <Application>Microsoft Office Word</Application>
  <DocSecurity>0</DocSecurity>
  <Lines>3</Lines>
  <Paragraphs>1</Paragraphs>
  <ScaleCrop>false</ScaleCrop>
  <Company>Sky123.Org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2</cp:revision>
  <dcterms:created xsi:type="dcterms:W3CDTF">2018-05-08T08:16:00Z</dcterms:created>
  <dcterms:modified xsi:type="dcterms:W3CDTF">2018-05-08T08:16:00Z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