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654" w:rsidRDefault="00B9726C">
      <w:pPr>
        <w:pStyle w:val="p0"/>
        <w:rPr>
          <w:b/>
          <w:bCs/>
          <w:color w:val="000000" w:themeColor="text1"/>
          <w:sz w:val="24"/>
          <w:szCs w:val="24"/>
        </w:rPr>
      </w:pPr>
      <w:r>
        <w:rPr>
          <w:rFonts w:hAnsi="宋体" w:hint="eastAsia"/>
          <w:b/>
          <w:bCs/>
          <w:color w:val="000000" w:themeColor="text1"/>
          <w:sz w:val="24"/>
          <w:szCs w:val="24"/>
        </w:rPr>
        <w:t>合同编号：</w:t>
      </w:r>
    </w:p>
    <w:p w:rsidR="00E90654" w:rsidRDefault="00E90654">
      <w:pPr>
        <w:pStyle w:val="p0"/>
        <w:jc w:val="center"/>
        <w:rPr>
          <w:b/>
          <w:bCs/>
          <w:color w:val="FF0000"/>
          <w:sz w:val="30"/>
          <w:szCs w:val="30"/>
        </w:rPr>
      </w:pPr>
    </w:p>
    <w:p w:rsidR="00E90654" w:rsidRDefault="00E90654">
      <w:pPr>
        <w:pStyle w:val="p0"/>
        <w:jc w:val="center"/>
        <w:rPr>
          <w:b/>
          <w:bCs/>
          <w:color w:val="FF0000"/>
          <w:sz w:val="30"/>
          <w:szCs w:val="30"/>
        </w:rPr>
      </w:pPr>
    </w:p>
    <w:p w:rsidR="00E90654" w:rsidRDefault="00915682">
      <w:pPr>
        <w:pStyle w:val="p0"/>
        <w:jc w:val="center"/>
        <w:rPr>
          <w:b/>
          <w:bCs/>
          <w:color w:val="FF0000"/>
          <w:sz w:val="48"/>
          <w:szCs w:val="48"/>
        </w:rPr>
      </w:pPr>
      <w:r w:rsidRPr="00915682">
        <w:rPr>
          <w:rFonts w:hAnsi="宋体" w:hint="eastAsia"/>
          <w:b/>
          <w:bCs/>
          <w:color w:val="000000" w:themeColor="text1"/>
          <w:sz w:val="48"/>
          <w:szCs w:val="48"/>
        </w:rPr>
        <w:t>白云含铁有用岩</w:t>
      </w:r>
      <w:proofErr w:type="gramStart"/>
      <w:r w:rsidRPr="00915682">
        <w:rPr>
          <w:rFonts w:hAnsi="宋体" w:hint="eastAsia"/>
          <w:b/>
          <w:bCs/>
          <w:color w:val="000000" w:themeColor="text1"/>
          <w:sz w:val="48"/>
          <w:szCs w:val="48"/>
        </w:rPr>
        <w:t>大块干选</w:t>
      </w:r>
      <w:proofErr w:type="gramEnd"/>
      <w:r w:rsidRPr="00915682">
        <w:rPr>
          <w:rFonts w:hAnsi="宋体" w:hint="eastAsia"/>
          <w:b/>
          <w:bCs/>
          <w:color w:val="000000" w:themeColor="text1"/>
          <w:sz w:val="48"/>
          <w:szCs w:val="48"/>
        </w:rPr>
        <w:t>回收系统环境影响评价合作项目</w:t>
      </w:r>
    </w:p>
    <w:p w:rsidR="00E90654" w:rsidRDefault="00E90654">
      <w:pPr>
        <w:pStyle w:val="p0"/>
        <w:jc w:val="center"/>
        <w:rPr>
          <w:b/>
          <w:bCs/>
          <w:color w:val="FF0000"/>
          <w:sz w:val="48"/>
          <w:szCs w:val="48"/>
        </w:rPr>
      </w:pPr>
    </w:p>
    <w:p w:rsidR="00E90654" w:rsidRDefault="00E90654">
      <w:pPr>
        <w:pStyle w:val="p0"/>
        <w:jc w:val="center"/>
        <w:rPr>
          <w:rFonts w:ascii="宋体" w:hAnsi="宋体"/>
          <w:bCs/>
          <w:color w:val="000000" w:themeColor="text1"/>
          <w:sz w:val="24"/>
          <w:szCs w:val="32"/>
        </w:rPr>
      </w:pPr>
    </w:p>
    <w:p w:rsidR="00E90654" w:rsidRPr="00915682" w:rsidRDefault="00915682" w:rsidP="00915682">
      <w:pPr>
        <w:pStyle w:val="a7"/>
        <w:overflowPunct/>
        <w:topLinePunct/>
        <w:spacing w:beforeLines="150" w:before="468"/>
        <w:rPr>
          <w:rFonts w:ascii="宋体" w:eastAsia="宋体" w:hAnsi="宋体"/>
          <w:b/>
          <w:bCs/>
          <w:color w:val="000000" w:themeColor="text1"/>
          <w:spacing w:val="0"/>
          <w:kern w:val="0"/>
          <w:szCs w:val="72"/>
          <w:u w:val="single"/>
        </w:rPr>
      </w:pPr>
      <w:r w:rsidRPr="00915682">
        <w:rPr>
          <w:rFonts w:ascii="宋体" w:eastAsia="宋体" w:hAnsi="宋体" w:hint="eastAsia"/>
          <w:b/>
          <w:bCs/>
          <w:color w:val="000000" w:themeColor="text1"/>
          <w:spacing w:val="0"/>
          <w:kern w:val="0"/>
          <w:szCs w:val="72"/>
        </w:rPr>
        <w:t>合同书</w:t>
      </w:r>
    </w:p>
    <w:p w:rsidR="00E90654" w:rsidRDefault="00E90654">
      <w:pPr>
        <w:pStyle w:val="a6"/>
      </w:pPr>
    </w:p>
    <w:p w:rsidR="00E90654" w:rsidRDefault="00915682">
      <w:pPr>
        <w:autoSpaceDE w:val="0"/>
        <w:autoSpaceDN w:val="0"/>
        <w:adjustRightInd w:val="0"/>
        <w:spacing w:beforeLines="150" w:before="468" w:line="360" w:lineRule="auto"/>
        <w:jc w:val="left"/>
        <w:rPr>
          <w:rFonts w:ascii="宋体" w:hAnsi="宋体"/>
          <w:bCs/>
          <w:color w:val="000000" w:themeColor="text1"/>
          <w:kern w:val="0"/>
          <w:sz w:val="28"/>
          <w:szCs w:val="28"/>
          <w:u w:val="single"/>
        </w:rPr>
      </w:pPr>
      <w:r w:rsidRPr="00915682">
        <w:rPr>
          <w:rFonts w:ascii="宋体" w:hAnsi="宋体" w:hint="eastAsia"/>
          <w:b/>
          <w:bCs/>
          <w:color w:val="000000" w:themeColor="text1"/>
          <w:kern w:val="0"/>
          <w:sz w:val="28"/>
          <w:szCs w:val="28"/>
        </w:rPr>
        <w:t>发包人（甲方）</w:t>
      </w:r>
      <w:r w:rsidR="00B9726C">
        <w:rPr>
          <w:rFonts w:ascii="宋体" w:hAnsi="宋体" w:hint="eastAsia"/>
          <w:bCs/>
          <w:color w:val="000000" w:themeColor="text1"/>
          <w:spacing w:val="-71"/>
          <w:kern w:val="0"/>
          <w:sz w:val="28"/>
          <w:szCs w:val="28"/>
        </w:rPr>
        <w:t xml:space="preserve">：  </w:t>
      </w:r>
      <w:r w:rsidR="00B9726C"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包钢工程技术服务有限公司  </w:t>
      </w:r>
      <w:r w:rsidR="00B9726C"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</w:t>
      </w:r>
    </w:p>
    <w:p w:rsidR="00E90654" w:rsidRDefault="00915682">
      <w:pPr>
        <w:autoSpaceDE w:val="0"/>
        <w:autoSpaceDN w:val="0"/>
        <w:adjustRightInd w:val="0"/>
        <w:spacing w:beforeLines="150" w:before="468" w:line="360" w:lineRule="auto"/>
        <w:jc w:val="left"/>
        <w:rPr>
          <w:rFonts w:ascii="宋体" w:hAnsi="宋体"/>
          <w:bCs/>
          <w:color w:val="000000" w:themeColor="text1"/>
          <w:kern w:val="0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kern w:val="0"/>
          <w:sz w:val="28"/>
          <w:szCs w:val="28"/>
        </w:rPr>
        <w:t>承包方</w:t>
      </w:r>
      <w:r w:rsidR="00B9726C">
        <w:rPr>
          <w:rFonts w:ascii="宋体" w:hAnsi="宋体" w:hint="eastAsia"/>
          <w:bCs/>
          <w:color w:val="000000" w:themeColor="text1"/>
          <w:kern w:val="0"/>
          <w:sz w:val="28"/>
          <w:szCs w:val="28"/>
        </w:rPr>
        <w:t>(乙方)</w:t>
      </w:r>
      <w:r w:rsidR="00B9726C">
        <w:rPr>
          <w:rFonts w:ascii="宋体" w:hAnsi="宋体" w:hint="eastAsia"/>
          <w:bCs/>
          <w:color w:val="000000" w:themeColor="text1"/>
          <w:spacing w:val="-76"/>
          <w:kern w:val="0"/>
          <w:sz w:val="28"/>
          <w:szCs w:val="28"/>
        </w:rPr>
        <w:t>：</w:t>
      </w:r>
      <w:r w:rsidR="00B9726C"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 </w:t>
      </w:r>
      <w:r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>_________________________</w:t>
      </w:r>
      <w:r w:rsidR="00B9726C"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 </w:t>
      </w:r>
      <w:r w:rsidR="00B9726C">
        <w:rPr>
          <w:rFonts w:ascii="宋体" w:hAnsi="宋体" w:hint="eastAsia"/>
          <w:bCs/>
          <w:color w:val="000000" w:themeColor="text1"/>
          <w:kern w:val="0"/>
          <w:sz w:val="28"/>
          <w:szCs w:val="28"/>
        </w:rPr>
        <w:t xml:space="preserve">  </w:t>
      </w:r>
    </w:p>
    <w:p w:rsidR="00E90654" w:rsidRDefault="00B9726C">
      <w:pPr>
        <w:autoSpaceDE w:val="0"/>
        <w:autoSpaceDN w:val="0"/>
        <w:adjustRightInd w:val="0"/>
        <w:spacing w:beforeLines="150" w:before="468" w:line="360" w:lineRule="auto"/>
        <w:jc w:val="left"/>
        <w:rPr>
          <w:rFonts w:ascii="宋体" w:hAnsi="宋体"/>
          <w:bCs/>
          <w:color w:val="000000" w:themeColor="text1"/>
          <w:spacing w:val="-75"/>
          <w:kern w:val="0"/>
          <w:sz w:val="28"/>
          <w:szCs w:val="28"/>
          <w:u w:val="single"/>
        </w:rPr>
      </w:pPr>
      <w:r>
        <w:rPr>
          <w:rFonts w:ascii="宋体" w:hAnsi="宋体" w:hint="eastAsia"/>
          <w:bCs/>
          <w:color w:val="000000" w:themeColor="text1"/>
          <w:kern w:val="0"/>
          <w:sz w:val="28"/>
          <w:szCs w:val="28"/>
        </w:rPr>
        <w:t>签 订 时 间</w:t>
      </w:r>
      <w:r>
        <w:rPr>
          <w:rFonts w:ascii="宋体" w:hAnsi="宋体" w:hint="eastAsia"/>
          <w:bCs/>
          <w:color w:val="000000" w:themeColor="text1"/>
          <w:spacing w:val="-75"/>
          <w:kern w:val="0"/>
          <w:sz w:val="28"/>
          <w:szCs w:val="28"/>
        </w:rPr>
        <w:t xml:space="preserve">：        </w:t>
      </w:r>
      <w:r>
        <w:rPr>
          <w:rFonts w:ascii="宋体" w:hAnsi="宋体" w:hint="eastAsia"/>
          <w:bCs/>
          <w:color w:val="000000" w:themeColor="text1"/>
          <w:spacing w:val="-75"/>
          <w:kern w:val="0"/>
          <w:sz w:val="28"/>
          <w:szCs w:val="28"/>
          <w:u w:val="single"/>
        </w:rPr>
        <w:t xml:space="preserve">                                                 </w:t>
      </w:r>
      <w:r>
        <w:rPr>
          <w:rFonts w:ascii="宋体" w:hAnsi="宋体" w:hint="eastAsia"/>
          <w:color w:val="000000" w:themeColor="text1"/>
          <w:sz w:val="28"/>
          <w:szCs w:val="28"/>
          <w:u w:val="single"/>
        </w:rPr>
        <w:t xml:space="preserve">         年  月   日             </w:t>
      </w:r>
    </w:p>
    <w:p w:rsidR="00E90654" w:rsidRDefault="00B9726C">
      <w:pPr>
        <w:autoSpaceDE w:val="0"/>
        <w:autoSpaceDN w:val="0"/>
        <w:adjustRightInd w:val="0"/>
        <w:spacing w:beforeLines="150" w:before="468" w:line="360" w:lineRule="auto"/>
        <w:jc w:val="left"/>
        <w:rPr>
          <w:rFonts w:ascii="宋体" w:hAnsi="宋体"/>
          <w:bCs/>
          <w:color w:val="000000" w:themeColor="text1"/>
          <w:spacing w:val="-75"/>
          <w:kern w:val="0"/>
          <w:sz w:val="28"/>
          <w:szCs w:val="28"/>
          <w:u w:val="single"/>
        </w:rPr>
      </w:pPr>
      <w:r>
        <w:rPr>
          <w:rFonts w:ascii="宋体" w:hAnsi="宋体" w:hint="eastAsia"/>
          <w:bCs/>
          <w:color w:val="000000" w:themeColor="text1"/>
          <w:kern w:val="0"/>
          <w:sz w:val="28"/>
          <w:szCs w:val="28"/>
        </w:rPr>
        <w:t>签 订 地 点</w:t>
      </w:r>
      <w:r>
        <w:rPr>
          <w:rFonts w:ascii="宋体" w:hAnsi="宋体" w:hint="eastAsia"/>
          <w:bCs/>
          <w:color w:val="000000" w:themeColor="text1"/>
          <w:spacing w:val="-75"/>
          <w:kern w:val="0"/>
          <w:sz w:val="28"/>
          <w:szCs w:val="28"/>
        </w:rPr>
        <w:t xml:space="preserve">：      </w:t>
      </w:r>
      <w:r>
        <w:rPr>
          <w:rFonts w:ascii="宋体" w:hAnsi="宋体" w:hint="eastAsia"/>
          <w:bCs/>
          <w:color w:val="000000" w:themeColor="text1"/>
          <w:spacing w:val="-75"/>
          <w:kern w:val="0"/>
          <w:sz w:val="28"/>
          <w:szCs w:val="28"/>
          <w:u w:val="single"/>
        </w:rPr>
        <w:t xml:space="preserve">                     </w:t>
      </w:r>
      <w:r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 </w:t>
      </w:r>
      <w:r w:rsidR="00915682"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      </w:t>
      </w:r>
      <w:r>
        <w:rPr>
          <w:rFonts w:ascii="宋体" w:hAnsi="宋体" w:hint="eastAsia"/>
          <w:bCs/>
          <w:color w:val="000000" w:themeColor="text1"/>
          <w:kern w:val="0"/>
          <w:sz w:val="28"/>
          <w:szCs w:val="28"/>
          <w:u w:val="single"/>
        </w:rPr>
        <w:t xml:space="preserve"> 内 蒙 古 包 头 市      </w:t>
      </w:r>
    </w:p>
    <w:p w:rsidR="00915682" w:rsidRDefault="00915682">
      <w:pPr>
        <w:autoSpaceDE w:val="0"/>
        <w:autoSpaceDN w:val="0"/>
        <w:adjustRightInd w:val="0"/>
        <w:spacing w:beforeLines="150" w:before="468" w:line="360" w:lineRule="auto"/>
        <w:jc w:val="left"/>
        <w:rPr>
          <w:rFonts w:ascii="宋体" w:hAnsi="宋体"/>
          <w:bCs/>
          <w:color w:val="000000" w:themeColor="text1"/>
          <w:kern w:val="0"/>
          <w:sz w:val="28"/>
          <w:szCs w:val="28"/>
        </w:rPr>
        <w:sectPr w:rsidR="00915682">
          <w:pgSz w:w="11906" w:h="16838"/>
          <w:pgMar w:top="1418" w:right="1418" w:bottom="1418" w:left="1418" w:header="851" w:footer="992" w:gutter="0"/>
          <w:cols w:space="425"/>
          <w:docGrid w:type="lines" w:linePitch="312"/>
        </w:sectPr>
      </w:pPr>
    </w:p>
    <w:p w:rsidR="00915682" w:rsidRPr="00D16956" w:rsidRDefault="00915682" w:rsidP="00915682">
      <w:pPr>
        <w:jc w:val="center"/>
        <w:rPr>
          <w:rFonts w:ascii="方正姚体" w:eastAsia="方正姚体" w:hAnsi="黑体"/>
          <w:b/>
          <w:sz w:val="48"/>
          <w:szCs w:val="48"/>
        </w:rPr>
      </w:pPr>
      <w:r w:rsidRPr="00D16956">
        <w:rPr>
          <w:rFonts w:ascii="方正姚体" w:eastAsia="方正姚体" w:hAnsi="黑体" w:hint="eastAsia"/>
          <w:b/>
          <w:sz w:val="48"/>
          <w:szCs w:val="48"/>
        </w:rPr>
        <w:lastRenderedPageBreak/>
        <w:t>合   同   书</w:t>
      </w:r>
    </w:p>
    <w:p w:rsidR="00915682" w:rsidRDefault="00915682" w:rsidP="00915682">
      <w:pPr>
        <w:spacing w:line="440" w:lineRule="exact"/>
        <w:ind w:firstLineChars="200" w:firstLine="602"/>
        <w:rPr>
          <w:rFonts w:ascii="黑体" w:eastAsia="黑体" w:hint="eastAsia"/>
          <w:b/>
          <w:sz w:val="30"/>
          <w:szCs w:val="30"/>
        </w:rPr>
      </w:pPr>
    </w:p>
    <w:p w:rsidR="00915682" w:rsidRPr="00915682" w:rsidRDefault="00915682" w:rsidP="00915682">
      <w:pPr>
        <w:spacing w:line="440" w:lineRule="exact"/>
        <w:ind w:firstLineChars="200" w:firstLine="482"/>
        <w:rPr>
          <w:rFonts w:ascii="黑体" w:eastAsia="黑体"/>
          <w:b/>
          <w:sz w:val="24"/>
        </w:rPr>
      </w:pPr>
      <w:r w:rsidRPr="00915682">
        <w:rPr>
          <w:rFonts w:ascii="黑体" w:eastAsia="黑体" w:hint="eastAsia"/>
          <w:b/>
          <w:sz w:val="24"/>
        </w:rPr>
        <w:t>发包人（甲方）：</w:t>
      </w:r>
      <w:r>
        <w:rPr>
          <w:rFonts w:ascii="黑体" w:eastAsia="黑体" w:hint="eastAsia"/>
          <w:b/>
          <w:sz w:val="24"/>
        </w:rPr>
        <w:t>包钢工程技术服务有限公司</w:t>
      </w:r>
    </w:p>
    <w:p w:rsidR="00915682" w:rsidRPr="00915682" w:rsidRDefault="00915682" w:rsidP="00915682">
      <w:pPr>
        <w:spacing w:line="440" w:lineRule="exact"/>
        <w:ind w:firstLineChars="200" w:firstLine="482"/>
        <w:rPr>
          <w:rFonts w:ascii="黑体" w:eastAsia="黑体"/>
          <w:b/>
          <w:sz w:val="24"/>
        </w:rPr>
      </w:pPr>
      <w:r w:rsidRPr="00915682">
        <w:rPr>
          <w:rFonts w:ascii="黑体" w:eastAsia="黑体" w:hint="eastAsia"/>
          <w:b/>
          <w:sz w:val="24"/>
        </w:rPr>
        <w:t>承包人（乙方）：XXXX</w:t>
      </w:r>
    </w:p>
    <w:p w:rsidR="00915682" w:rsidRPr="00915682" w:rsidRDefault="00915682" w:rsidP="00915682">
      <w:pPr>
        <w:adjustRightInd w:val="0"/>
        <w:snapToGrid w:val="0"/>
        <w:spacing w:line="600" w:lineRule="exact"/>
        <w:ind w:firstLineChars="200" w:firstLine="480"/>
        <w:rPr>
          <w:rFonts w:ascii="宋体" w:hAnsi="宋体"/>
          <w:sz w:val="24"/>
        </w:rPr>
      </w:pPr>
      <w:r w:rsidRPr="00915682">
        <w:rPr>
          <w:rFonts w:hAnsi="宋体" w:hint="eastAsia"/>
          <w:sz w:val="24"/>
        </w:rPr>
        <w:t>按照双方意向，发包人委托承包人就</w:t>
      </w:r>
      <w:r w:rsidRPr="00915682">
        <w:rPr>
          <w:rFonts w:hAnsi="宋体" w:hint="eastAsia"/>
          <w:b/>
          <w:bCs/>
          <w:sz w:val="24"/>
          <w:u w:val="single"/>
        </w:rPr>
        <w:t>白云含铁有用岩</w:t>
      </w:r>
      <w:proofErr w:type="gramStart"/>
      <w:r w:rsidRPr="00915682">
        <w:rPr>
          <w:rFonts w:hAnsi="宋体" w:hint="eastAsia"/>
          <w:b/>
          <w:bCs/>
          <w:sz w:val="24"/>
          <w:u w:val="single"/>
        </w:rPr>
        <w:t>大块干选</w:t>
      </w:r>
      <w:proofErr w:type="gramEnd"/>
      <w:r w:rsidRPr="00915682">
        <w:rPr>
          <w:rFonts w:hAnsi="宋体" w:hint="eastAsia"/>
          <w:b/>
          <w:bCs/>
          <w:sz w:val="24"/>
          <w:u w:val="single"/>
        </w:rPr>
        <w:t>回收系统环境影响评价合作项目</w:t>
      </w:r>
      <w:r w:rsidRPr="00915682">
        <w:rPr>
          <w:rFonts w:hAnsi="宋体" w:hint="eastAsia"/>
          <w:sz w:val="24"/>
        </w:rPr>
        <w:t>进行专项技术服务，</w:t>
      </w:r>
      <w:r w:rsidRPr="00915682">
        <w:rPr>
          <w:rFonts w:ascii="宋体" w:hAnsi="宋体" w:hint="eastAsia"/>
          <w:color w:val="000000"/>
          <w:sz w:val="24"/>
        </w:rPr>
        <w:t>根据《中华人民共和国合同法》等相关法律法规的规定，</w:t>
      </w:r>
      <w:r w:rsidRPr="00915682">
        <w:rPr>
          <w:rFonts w:hAnsi="宋体" w:hint="eastAsia"/>
          <w:sz w:val="24"/>
        </w:rPr>
        <w:t>经双方协商一致，签订本合同，共同执行。</w:t>
      </w:r>
    </w:p>
    <w:p w:rsidR="00E90654" w:rsidRDefault="00B9726C">
      <w:pPr>
        <w:autoSpaceDE w:val="0"/>
        <w:autoSpaceDN w:val="0"/>
        <w:adjustRightInd w:val="0"/>
        <w:spacing w:beforeLines="50" w:before="156" w:line="440" w:lineRule="exact"/>
        <w:ind w:firstLineChars="200" w:firstLine="482"/>
        <w:rPr>
          <w:rFonts w:ascii="宋体" w:hAnsi="宋体" w:cs="宋体"/>
          <w:b/>
          <w:kern w:val="0"/>
          <w:sz w:val="24"/>
          <w:szCs w:val="20"/>
          <w:lang w:val="zh-CN"/>
        </w:rPr>
      </w:pPr>
      <w:r>
        <w:rPr>
          <w:rFonts w:ascii="宋体" w:hAnsi="宋体" w:cs="宋体" w:hint="eastAsia"/>
          <w:b/>
          <w:kern w:val="0"/>
          <w:sz w:val="24"/>
          <w:szCs w:val="20"/>
          <w:lang w:val="zh-CN"/>
        </w:rPr>
        <w:t>第一条  技术服务内容及目标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both"/>
        <w:rPr>
          <w:rFonts w:ascii="宋体" w:eastAsia="宋体" w:hAnsi="宋体" w:cs="宋体"/>
          <w:color w:val="auto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1. 技术服务的内容：乙方按照法律法规及相关行业规范要求，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协助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甲方编制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《</w:t>
      </w:r>
      <w:r w:rsidR="00F758FF" w:rsidRPr="00F758FF">
        <w:rPr>
          <w:rFonts w:ascii="宋体" w:eastAsia="宋体" w:hAnsi="宋体" w:cs="宋体" w:hint="eastAsia"/>
          <w:b/>
          <w:bCs/>
          <w:color w:val="auto"/>
          <w:spacing w:val="0"/>
          <w:kern w:val="0"/>
          <w:sz w:val="24"/>
          <w:u w:val="single"/>
        </w:rPr>
        <w:t>白云含铁有用岩大块干选回收系统环境影响评价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报告》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，（以下简称《报告》），并按甲方及本项目环境影响报告书要求，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协助完成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《报告》的修改完善。</w:t>
      </w:r>
    </w:p>
    <w:p w:rsidR="00E90654" w:rsidRDefault="00B9726C">
      <w:pPr>
        <w:autoSpaceDE w:val="0"/>
        <w:autoSpaceDN w:val="0"/>
        <w:adjustRightInd w:val="0"/>
        <w:spacing w:beforeLines="50" w:before="156" w:line="440" w:lineRule="exact"/>
        <w:ind w:firstLineChars="200" w:firstLine="482"/>
        <w:rPr>
          <w:rFonts w:ascii="宋体" w:hAnsi="宋体" w:cs="宋体"/>
          <w:color w:val="000000"/>
          <w:kern w:val="0"/>
          <w:sz w:val="24"/>
          <w:szCs w:val="20"/>
          <w:lang w:val="zh-CN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0"/>
          <w:lang w:val="zh-CN"/>
        </w:rPr>
        <w:t>第二条  乙方应按下列要求完成技术服务工作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1.技术服务地点：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内蒙古包头市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B050"/>
          <w:spacing w:val="0"/>
          <w:kern w:val="0"/>
          <w:sz w:val="24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2.技术服务期限：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自签订合同之日起</w:t>
      </w:r>
      <w:r w:rsidR="00F758FF">
        <w:rPr>
          <w:rFonts w:ascii="宋体" w:eastAsia="宋体" w:hAnsi="宋体" w:cs="宋体" w:hint="eastAsia"/>
          <w:b/>
          <w:color w:val="auto"/>
          <w:spacing w:val="0"/>
          <w:kern w:val="0"/>
          <w:sz w:val="24"/>
          <w:u w:val="single"/>
          <w:lang w:val="zh-CN"/>
        </w:rPr>
        <w:t>50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日内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共同完成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《报告》；直至《</w:t>
      </w:r>
      <w:r w:rsidR="00F758FF" w:rsidRPr="00F758FF">
        <w:rPr>
          <w:rFonts w:ascii="宋体" w:eastAsia="宋体" w:hAnsi="宋体" w:cs="宋体" w:hint="eastAsia"/>
          <w:b/>
          <w:bCs/>
          <w:color w:val="auto"/>
          <w:spacing w:val="0"/>
          <w:kern w:val="0"/>
          <w:sz w:val="24"/>
          <w:u w:val="single"/>
        </w:rPr>
        <w:t>白云含铁有用岩大块干选回收系统环境影响评价</w:t>
      </w:r>
      <w:r w:rsidR="00F758FF" w:rsidRPr="00F758FF"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报告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书》通过专家评审；</w:t>
      </w:r>
    </w:p>
    <w:p w:rsidR="00E90654" w:rsidRDefault="00B9726C">
      <w:pPr>
        <w:autoSpaceDE w:val="0"/>
        <w:autoSpaceDN w:val="0"/>
        <w:adjustRightInd w:val="0"/>
        <w:spacing w:beforeLines="50" w:before="156" w:line="440" w:lineRule="exact"/>
        <w:ind w:firstLineChars="200" w:firstLine="482"/>
        <w:rPr>
          <w:rFonts w:ascii="宋体" w:hAnsi="宋体" w:cs="宋体"/>
          <w:b/>
          <w:color w:val="000000"/>
          <w:kern w:val="0"/>
          <w:sz w:val="24"/>
          <w:szCs w:val="20"/>
          <w:lang w:val="zh-CN"/>
        </w:rPr>
      </w:pPr>
      <w:r>
        <w:rPr>
          <w:rFonts w:ascii="宋体" w:hAnsi="宋体" w:cs="宋体" w:hint="eastAsia"/>
          <w:b/>
          <w:color w:val="000000"/>
          <w:kern w:val="0"/>
          <w:sz w:val="24"/>
          <w:szCs w:val="20"/>
          <w:lang w:val="zh-CN"/>
        </w:rPr>
        <w:t>第三条  资料辅助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为保证乙方有效进行技术服务工作，甲方应当向乙方提供下列技术资料：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 w:themeColor="text1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 w:themeColor="text1"/>
          <w:spacing w:val="0"/>
          <w:kern w:val="0"/>
          <w:sz w:val="24"/>
          <w:lang w:val="zh-CN"/>
        </w:rPr>
        <w:t>（1）</w:t>
      </w:r>
      <w:r>
        <w:rPr>
          <w:rFonts w:ascii="宋体" w:eastAsia="宋体" w:hAnsi="宋体" w:cs="宋体" w:hint="eastAsia"/>
          <w:color w:val="000000" w:themeColor="text1"/>
          <w:spacing w:val="0"/>
          <w:kern w:val="0"/>
          <w:sz w:val="24"/>
          <w:u w:val="single"/>
          <w:lang w:val="zh-CN"/>
        </w:rPr>
        <w:t>可</w:t>
      </w:r>
      <w:proofErr w:type="gramStart"/>
      <w:r>
        <w:rPr>
          <w:rFonts w:ascii="宋体" w:eastAsia="宋体" w:hAnsi="宋体" w:cs="宋体" w:hint="eastAsia"/>
          <w:color w:val="000000" w:themeColor="text1"/>
          <w:spacing w:val="0"/>
          <w:kern w:val="0"/>
          <w:sz w:val="24"/>
          <w:u w:val="single"/>
          <w:lang w:val="zh-CN"/>
        </w:rPr>
        <w:t>研</w:t>
      </w:r>
      <w:proofErr w:type="gramEnd"/>
      <w:r>
        <w:rPr>
          <w:rFonts w:ascii="宋体" w:eastAsia="宋体" w:hAnsi="宋体" w:cs="宋体" w:hint="eastAsia"/>
          <w:color w:val="000000" w:themeColor="text1"/>
          <w:spacing w:val="0"/>
          <w:kern w:val="0"/>
          <w:sz w:val="24"/>
          <w:u w:val="single"/>
          <w:lang w:val="zh-CN"/>
        </w:rPr>
        <w:t>报告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甲方提供资料不及时、不全面，乙方编制《报告》完成时间相应顺延；因甲方提供资料不全面、不及时，导致甲方未能按时拿到政府环保部门批复，乙方在责任范围内承担责任；</w:t>
      </w: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因乙方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原因</w:t>
      </w: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没有在约定的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时间</w:t>
      </w: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内完成《报告》编制或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《报告</w:t>
      </w: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》</w:t>
      </w:r>
      <w:r>
        <w:rPr>
          <w:rFonts w:ascii="宋体" w:eastAsia="宋体" w:hAnsi="宋体" w:cs="宋体" w:hint="eastAsia"/>
          <w:spacing w:val="0"/>
          <w:kern w:val="0"/>
          <w:sz w:val="24"/>
          <w:lang w:val="zh-CN"/>
        </w:rPr>
        <w:t>因质量原因</w:t>
      </w: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未通过专家评审，乙方无权向甲方索要技术服务报酬，且乙方应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赔偿</w:t>
      </w: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甲方损失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auto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（2）其他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第四条  报酬及支付方式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auto"/>
          <w:spacing w:val="0"/>
          <w:kern w:val="0"/>
          <w:sz w:val="24"/>
          <w:u w:val="single"/>
          <w:lang w:val="zh-CN"/>
        </w:rPr>
      </w:pP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1.本合同技术服务报酬为含税价（含评审等相关费用）人民币为: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 xml:space="preserve"> ￥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 xml:space="preserve">   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万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元（金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lastRenderedPageBreak/>
        <w:t>额大写：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 xml:space="preserve">    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。付款前，乙方向甲方出具其税务发票，甲方根据付款计划向乙方付款。</w:t>
      </w:r>
    </w:p>
    <w:p w:rsidR="00E90654" w:rsidRPr="00040969" w:rsidRDefault="00B9726C" w:rsidP="00F758FF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auto"/>
          <w:spacing w:val="0"/>
          <w:kern w:val="0"/>
          <w:sz w:val="24"/>
          <w:lang w:val="zh-CN"/>
        </w:rPr>
      </w:pPr>
      <w:r w:rsidRPr="00040969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2.</w:t>
      </w:r>
      <w:r w:rsidR="00F758FF" w:rsidRP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 xml:space="preserve"> </w:t>
      </w:r>
      <w:r w:rsidR="00F758FF" w:rsidRPr="00040969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甲方</w:t>
      </w:r>
      <w:r w:rsidRPr="00040969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乙方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根据情况协商付款</w:t>
      </w:r>
      <w:r w:rsidR="00FD11DD" w:rsidRPr="00040969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第五条  甲、乙双方的权利义务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1.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甲方的权利义务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(1)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甲方有督促乙方修改、完善、按期编制完成《报告》的权利；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(2)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甲方对于乙方编制的《报告》及相关技术成果拥有权利；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(3)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甲方有向乙方提供必要技术协助、技术材料的义务；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Courier New" w:eastAsia="Times New Roman" w:hAnsi="Courier New" w:cs="Courier New"/>
          <w:kern w:val="0"/>
          <w:sz w:val="24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(4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)甲方按合同约定的方式、期限向乙方支付技术服务报酬的义务。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2.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乙方的权利义务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(1)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乙方有取得技术服务报酬的义务；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(2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)乙方有按合同约定的期限、方式编制、修改、完善《报告》的义务；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  <w:t>(3)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乙方有对其编制的《报告》通过专家评审验收的义务。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第六条  保密条款：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甲方保密内容：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1.保密内容(包括技术信息和经营信息)：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在未经对方同意时不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得将《报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告》和本项目有关的任何资料、内容以任何形式向第三方公布。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2.泄密人员范围：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 xml:space="preserve">项目涉及的承办人员                           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3．保密期限：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 xml:space="preserve">  长期                                          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乙方保密内容：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1.保密内容(包括技术信息和经营信息)：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在未经对方同意时不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得将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《报告》和本项目有关的任何资料、内容以任何形式向第三方公布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2. 泄密人员范围：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 xml:space="preserve">报告编制人员及所有接触本项目的人员                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3．保密期限：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 xml:space="preserve">  长期                                          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协议各方应当遵守保密条款，违约方因违反保密义务给守约方造成损失，违约方应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lastRenderedPageBreak/>
        <w:t>当对守约方承担赔偿责任。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第七条  技术服务成果进行验收条款：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auto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《报告》完成</w:t>
      </w:r>
      <w:proofErr w:type="gramStart"/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后</w:t>
      </w:r>
      <w:r w:rsidRP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专家</w:t>
      </w:r>
      <w:proofErr w:type="gramEnd"/>
      <w:r w:rsidRP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评审。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 w:themeColor="text1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 w:themeColor="text1"/>
          <w:spacing w:val="0"/>
          <w:kern w:val="0"/>
          <w:sz w:val="24"/>
          <w:lang w:val="zh-CN"/>
        </w:rPr>
        <w:t>第八条  违约责任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 w:themeColor="text1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 w:themeColor="text1"/>
          <w:spacing w:val="0"/>
          <w:kern w:val="0"/>
          <w:sz w:val="24"/>
          <w:lang w:val="zh-CN"/>
        </w:rPr>
        <w:t>甲、乙双方任何一方违反本合同的约定，违约方应向守约方承担违约责任，并赔偿约方的损失。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auto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如因乙方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造成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编制的《报告》质量</w:t>
      </w:r>
      <w:r w:rsidR="00F758FF"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问题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，使甲方完成的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《</w:t>
      </w:r>
      <w:r w:rsidR="00F758FF" w:rsidRPr="00F758FF">
        <w:rPr>
          <w:rFonts w:ascii="宋体" w:eastAsia="宋体" w:hAnsi="宋体" w:cs="宋体" w:hint="eastAsia"/>
          <w:b/>
          <w:bCs/>
          <w:color w:val="auto"/>
          <w:spacing w:val="0"/>
          <w:kern w:val="0"/>
          <w:sz w:val="24"/>
          <w:u w:val="single"/>
        </w:rPr>
        <w:t>白云含铁有用岩大块干选回收系统环境影响评价</w:t>
      </w:r>
      <w:bookmarkStart w:id="0" w:name="_GoBack"/>
      <w:bookmarkEnd w:id="0"/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报告书》不能通过专家评审，由此给甲方造成的经济损失由乙方负责赔偿。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第九条  双方确定，出现下列情形，可以解除本合同：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1.因发生不可抗力致使本合同的不能实现的，甲乙双方均有权解除本合同；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2.甲、乙双方任何一方违约导致合同目的不能实现的，守约方有权解除本合同；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3.在合同约定的期限内，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乙方未能完成《报告》或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《报告》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未能通过专家评审，经甲方催告后,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u w:val="single"/>
          <w:lang w:val="zh-CN"/>
        </w:rPr>
        <w:t>在1个月</w:t>
      </w:r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内</w:t>
      </w:r>
      <w:proofErr w:type="gramStart"/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乙方仍</w:t>
      </w:r>
      <w:proofErr w:type="gramEnd"/>
      <w:r>
        <w:rPr>
          <w:rFonts w:ascii="宋体" w:eastAsia="宋体" w:hAnsi="宋体" w:cs="宋体" w:hint="eastAsia"/>
          <w:color w:val="auto"/>
          <w:spacing w:val="0"/>
          <w:kern w:val="0"/>
          <w:sz w:val="24"/>
          <w:lang w:val="zh-CN"/>
        </w:rPr>
        <w:t>无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法完成，甲方有权解除本合同。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第十条 争议的解决办法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1.本合同在履行过程中发生纠纷时，双方应及时协商解决。若协商不能解决，任何一方有权向包头市仲裁委员会提起仲裁。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2在争执发生并提交仲裁过程中，除提交仲裁的争议部分，双方都必须按本合同的规定继续行使权利，履行义务，本合同其他条款继续有效。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b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>第十一条  履约保证金的缴纳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为保证《报告》按时顺利完成，根据国家要求，项目需要缴纳中标金额的10%作为项目履约保证金。待项目完成并通过评审后返还。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 xml:space="preserve">第十二条 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 xml:space="preserve"> 本合同自双方签字或盖章之日起生效。</w:t>
      </w:r>
    </w:p>
    <w:p w:rsidR="00E90654" w:rsidRDefault="00B9726C">
      <w:pPr>
        <w:pStyle w:val="a7"/>
        <w:overflowPunct/>
        <w:topLinePunct/>
        <w:spacing w:beforeLines="50" w:before="156" w:line="440" w:lineRule="exact"/>
        <w:ind w:firstLineChars="200" w:firstLine="482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color w:val="000000"/>
          <w:spacing w:val="0"/>
          <w:kern w:val="0"/>
          <w:sz w:val="24"/>
          <w:lang w:val="zh-CN"/>
        </w:rPr>
        <w:t xml:space="preserve">第十三条 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本合同一式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陆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份，甲乙双方各执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u w:val="single"/>
          <w:lang w:val="zh-CN"/>
        </w:rPr>
        <w:t>叁</w:t>
      </w:r>
      <w:r>
        <w:rPr>
          <w:rFonts w:ascii="宋体" w:eastAsia="宋体" w:hAnsi="宋体" w:cs="宋体" w:hint="eastAsia"/>
          <w:color w:val="000000"/>
          <w:spacing w:val="0"/>
          <w:kern w:val="0"/>
          <w:sz w:val="24"/>
          <w:lang w:val="zh-CN"/>
        </w:rPr>
        <w:t>份，具有同等法律效力；本合同未尽事宜双方另行商定。</w:t>
      </w:r>
    </w:p>
    <w:p w:rsidR="00E90654" w:rsidRDefault="00E90654">
      <w:pPr>
        <w:pStyle w:val="a7"/>
        <w:overflowPunct/>
        <w:topLinePunct/>
        <w:spacing w:beforeLines="50" w:before="156" w:line="440" w:lineRule="exact"/>
        <w:ind w:firstLineChars="200" w:firstLine="480"/>
        <w:jc w:val="left"/>
        <w:rPr>
          <w:rFonts w:ascii="宋体" w:eastAsia="宋体" w:hAnsi="宋体" w:cs="宋体"/>
          <w:color w:val="000000"/>
          <w:spacing w:val="0"/>
          <w:kern w:val="0"/>
          <w:sz w:val="24"/>
          <w:lang w:val="zh-CN"/>
        </w:rPr>
      </w:pPr>
    </w:p>
    <w:p w:rsidR="00E90654" w:rsidRDefault="00B9726C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  <w:r>
        <w:rPr>
          <w:rFonts w:ascii="楷体_GB2312" w:eastAsia="楷体_GB2312" w:hint="eastAsia"/>
          <w:b/>
          <w:sz w:val="30"/>
          <w:szCs w:val="30"/>
        </w:rPr>
        <w:t>甲方：包钢工程技术服务有限公司</w:t>
      </w:r>
    </w:p>
    <w:p w:rsidR="00E90654" w:rsidRDefault="00B9726C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  <w:r>
        <w:rPr>
          <w:rFonts w:ascii="楷体_GB2312" w:eastAsia="楷体_GB2312" w:hint="eastAsia"/>
          <w:b/>
          <w:sz w:val="30"/>
          <w:szCs w:val="30"/>
        </w:rPr>
        <w:t>法定代表人或授权委托人：</w:t>
      </w:r>
    </w:p>
    <w:p w:rsidR="00E90654" w:rsidRDefault="00B9726C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  <w:r>
        <w:rPr>
          <w:rFonts w:ascii="楷体_GB2312" w:eastAsia="楷体_GB2312" w:hint="eastAsia"/>
          <w:b/>
          <w:sz w:val="30"/>
          <w:szCs w:val="30"/>
        </w:rPr>
        <w:t xml:space="preserve">     年   月   日</w:t>
      </w:r>
    </w:p>
    <w:p w:rsidR="00E90654" w:rsidRDefault="00E90654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</w:p>
    <w:p w:rsidR="00E90654" w:rsidRDefault="00B9726C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  <w:r>
        <w:rPr>
          <w:rFonts w:ascii="楷体_GB2312" w:eastAsia="楷体_GB2312" w:hint="eastAsia"/>
          <w:b/>
          <w:sz w:val="30"/>
          <w:szCs w:val="30"/>
        </w:rPr>
        <w:t>乙方：</w:t>
      </w:r>
    </w:p>
    <w:p w:rsidR="00E90654" w:rsidRDefault="00B9726C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  <w:r>
        <w:rPr>
          <w:rFonts w:ascii="楷体_GB2312" w:eastAsia="楷体_GB2312" w:hint="eastAsia"/>
          <w:b/>
          <w:sz w:val="30"/>
          <w:szCs w:val="30"/>
        </w:rPr>
        <w:t>法定代表人或授权委托人：</w:t>
      </w:r>
    </w:p>
    <w:p w:rsidR="00E90654" w:rsidRDefault="00B9726C">
      <w:pPr>
        <w:pStyle w:val="a3"/>
        <w:spacing w:beforeLines="50" w:before="156" w:afterLines="50" w:after="156" w:line="500" w:lineRule="exact"/>
        <w:ind w:firstLineChars="557" w:firstLine="1678"/>
        <w:rPr>
          <w:rFonts w:ascii="楷体_GB2312" w:eastAsia="楷体_GB2312"/>
          <w:b/>
          <w:sz w:val="30"/>
          <w:szCs w:val="30"/>
        </w:rPr>
      </w:pPr>
      <w:r>
        <w:rPr>
          <w:rFonts w:ascii="楷体_GB2312" w:eastAsia="楷体_GB2312" w:hint="eastAsia"/>
          <w:b/>
          <w:sz w:val="30"/>
          <w:szCs w:val="30"/>
        </w:rPr>
        <w:t xml:space="preserve">     年   月   日</w:t>
      </w:r>
    </w:p>
    <w:p w:rsidR="00E90654" w:rsidRDefault="00B9726C">
      <w:pPr>
        <w:widowControl/>
        <w:jc w:val="left"/>
        <w:rPr>
          <w:rFonts w:ascii="楷体_GB2312" w:eastAsia="楷体_GB2312" w:hAnsi="Courier New"/>
          <w:sz w:val="30"/>
          <w:szCs w:val="30"/>
        </w:rPr>
      </w:pPr>
      <w:r>
        <w:rPr>
          <w:rFonts w:ascii="楷体_GB2312" w:eastAsia="楷体_GB2312"/>
          <w:sz w:val="30"/>
          <w:szCs w:val="30"/>
        </w:rPr>
        <w:br w:type="page"/>
      </w:r>
    </w:p>
    <w:p w:rsidR="00E90654" w:rsidRDefault="00E90654">
      <w:pPr>
        <w:spacing w:beforeLines="100" w:before="312" w:afterLines="50" w:after="156"/>
        <w:rPr>
          <w:color w:val="000000"/>
        </w:rPr>
      </w:pPr>
    </w:p>
    <w:p w:rsidR="00E90654" w:rsidRDefault="00E90654">
      <w:pPr>
        <w:spacing w:beforeLines="50" w:before="156" w:line="320" w:lineRule="exact"/>
        <w:rPr>
          <w:color w:val="000000"/>
          <w:sz w:val="24"/>
        </w:rPr>
      </w:pPr>
    </w:p>
    <w:p w:rsidR="00E90654" w:rsidRDefault="00E90654">
      <w:pPr>
        <w:ind w:firstLineChars="295" w:firstLine="708"/>
        <w:rPr>
          <w:color w:val="000000"/>
          <w:sz w:val="24"/>
        </w:rPr>
      </w:pPr>
    </w:p>
    <w:p w:rsidR="00E90654" w:rsidRDefault="00E90654">
      <w:pPr>
        <w:ind w:firstLineChars="295" w:firstLine="708"/>
        <w:rPr>
          <w:color w:val="000000"/>
          <w:sz w:val="24"/>
        </w:rPr>
      </w:pPr>
    </w:p>
    <w:p w:rsidR="00E90654" w:rsidRDefault="00E90654">
      <w:pPr>
        <w:ind w:firstLineChars="295" w:firstLine="708"/>
        <w:rPr>
          <w:color w:val="000000"/>
          <w:sz w:val="24"/>
        </w:rPr>
      </w:pPr>
    </w:p>
    <w:p w:rsidR="00E90654" w:rsidRDefault="00B9726C">
      <w:pPr>
        <w:ind w:firstLineChars="250" w:firstLine="70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甲方单位名称：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rFonts w:hint="eastAsia"/>
          <w:color w:val="000000"/>
          <w:sz w:val="28"/>
          <w:szCs w:val="28"/>
          <w:u w:val="single"/>
        </w:rPr>
        <w:t>包钢工程技术服务有限公司</w:t>
      </w:r>
      <w:r>
        <w:rPr>
          <w:rFonts w:hint="eastAsia"/>
          <w:color w:val="000000"/>
          <w:sz w:val="28"/>
          <w:szCs w:val="28"/>
          <w:u w:val="single"/>
        </w:rPr>
        <w:t xml:space="preserve">    </w:t>
      </w:r>
    </w:p>
    <w:p w:rsidR="00E90654" w:rsidRDefault="00B9726C">
      <w:pPr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hint="eastAsia"/>
          <w:color w:val="000000"/>
          <w:sz w:val="28"/>
          <w:szCs w:val="28"/>
        </w:rPr>
        <w:t>开户银行：</w:t>
      </w:r>
      <w:r>
        <w:rPr>
          <w:color w:val="000000"/>
          <w:sz w:val="28"/>
          <w:szCs w:val="28"/>
          <w:u w:val="single"/>
        </w:rPr>
        <w:t xml:space="preserve">    </w:t>
      </w:r>
      <w:r>
        <w:rPr>
          <w:rFonts w:hint="eastAsia"/>
          <w:color w:val="000000"/>
          <w:sz w:val="28"/>
          <w:szCs w:val="28"/>
          <w:u w:val="single"/>
        </w:rPr>
        <w:t>建设银行包头钢铁大街支行</w:t>
      </w:r>
      <w:r>
        <w:rPr>
          <w:color w:val="000000"/>
          <w:sz w:val="28"/>
          <w:szCs w:val="28"/>
          <w:u w:val="single"/>
        </w:rPr>
        <w:t xml:space="preserve">   </w:t>
      </w:r>
    </w:p>
    <w:p w:rsidR="00E90654" w:rsidRDefault="00B9726C">
      <w:pPr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    </w:t>
      </w:r>
      <w:r>
        <w:rPr>
          <w:rFonts w:hint="eastAsia"/>
          <w:color w:val="000000"/>
          <w:sz w:val="28"/>
          <w:szCs w:val="28"/>
        </w:rPr>
        <w:t>账号：</w:t>
      </w:r>
      <w:r>
        <w:rPr>
          <w:color w:val="000000"/>
          <w:sz w:val="28"/>
          <w:szCs w:val="28"/>
          <w:u w:val="single"/>
        </w:rPr>
        <w:t xml:space="preserve">     15001716680052500253     </w:t>
      </w:r>
    </w:p>
    <w:p w:rsidR="00E90654" w:rsidRDefault="00B9726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rFonts w:hint="eastAsia"/>
          <w:color w:val="000000"/>
          <w:sz w:val="28"/>
          <w:szCs w:val="28"/>
        </w:rPr>
        <w:t>统一社会信用代码：</w:t>
      </w:r>
      <w:r>
        <w:rPr>
          <w:color w:val="000000"/>
          <w:sz w:val="28"/>
          <w:szCs w:val="28"/>
          <w:u w:val="single"/>
        </w:rPr>
        <w:t xml:space="preserve">     91150203664064330D     </w:t>
      </w:r>
    </w:p>
    <w:p w:rsidR="00E90654" w:rsidRDefault="00B9726C">
      <w:pPr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    </w:t>
      </w:r>
      <w:r>
        <w:rPr>
          <w:rFonts w:hint="eastAsia"/>
          <w:color w:val="000000"/>
          <w:sz w:val="28"/>
          <w:szCs w:val="28"/>
        </w:rPr>
        <w:t>地址：</w:t>
      </w:r>
      <w:r>
        <w:rPr>
          <w:color w:val="000000"/>
          <w:sz w:val="28"/>
          <w:szCs w:val="28"/>
          <w:u w:val="single"/>
        </w:rPr>
        <w:t xml:space="preserve">    </w:t>
      </w:r>
      <w:r>
        <w:rPr>
          <w:rFonts w:hint="eastAsia"/>
          <w:color w:val="000000"/>
          <w:sz w:val="28"/>
          <w:szCs w:val="28"/>
          <w:u w:val="single"/>
        </w:rPr>
        <w:t>包钢</w:t>
      </w:r>
      <w:proofErr w:type="gramStart"/>
      <w:r>
        <w:rPr>
          <w:rFonts w:hint="eastAsia"/>
          <w:color w:val="000000"/>
          <w:sz w:val="28"/>
          <w:szCs w:val="28"/>
          <w:u w:val="single"/>
        </w:rPr>
        <w:t>环保楼</w:t>
      </w:r>
      <w:proofErr w:type="gramEnd"/>
      <w:r>
        <w:rPr>
          <w:color w:val="000000"/>
          <w:sz w:val="28"/>
          <w:szCs w:val="28"/>
          <w:u w:val="single"/>
        </w:rPr>
        <w:t>(</w:t>
      </w:r>
      <w:r>
        <w:rPr>
          <w:rFonts w:hint="eastAsia"/>
          <w:color w:val="000000"/>
          <w:sz w:val="28"/>
          <w:szCs w:val="28"/>
          <w:u w:val="single"/>
        </w:rPr>
        <w:t>厂区</w:t>
      </w:r>
      <w:r>
        <w:rPr>
          <w:color w:val="000000"/>
          <w:sz w:val="28"/>
          <w:szCs w:val="28"/>
          <w:u w:val="single"/>
        </w:rPr>
        <w:t xml:space="preserve">)         </w:t>
      </w:r>
    </w:p>
    <w:p w:rsidR="00E90654" w:rsidRDefault="00B9726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>
        <w:rPr>
          <w:rFonts w:hint="eastAsia"/>
          <w:color w:val="000000"/>
          <w:sz w:val="28"/>
          <w:szCs w:val="28"/>
        </w:rPr>
        <w:t>电话：</w:t>
      </w:r>
      <w:r>
        <w:rPr>
          <w:color w:val="000000"/>
          <w:sz w:val="28"/>
          <w:szCs w:val="28"/>
          <w:u w:val="single"/>
        </w:rPr>
        <w:t xml:space="preserve">       0472-2826013         </w:t>
      </w:r>
    </w:p>
    <w:p w:rsidR="00E90654" w:rsidRDefault="00B9726C">
      <w:pPr>
        <w:ind w:firstLineChars="550" w:firstLine="154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联系人：</w:t>
      </w:r>
      <w:r>
        <w:rPr>
          <w:rFonts w:hint="eastAsia"/>
          <w:color w:val="000000"/>
          <w:sz w:val="28"/>
          <w:szCs w:val="28"/>
          <w:u w:val="single"/>
        </w:rPr>
        <w:t xml:space="preserve">                           </w:t>
      </w:r>
    </w:p>
    <w:p w:rsidR="00E90654" w:rsidRDefault="00E90654">
      <w:pPr>
        <w:rPr>
          <w:color w:val="000000"/>
          <w:sz w:val="28"/>
          <w:szCs w:val="28"/>
        </w:rPr>
      </w:pPr>
    </w:p>
    <w:p w:rsidR="00E90654" w:rsidRDefault="00E90654">
      <w:pPr>
        <w:rPr>
          <w:color w:val="000000"/>
          <w:sz w:val="28"/>
          <w:szCs w:val="28"/>
        </w:rPr>
      </w:pPr>
    </w:p>
    <w:p w:rsidR="00E90654" w:rsidRPr="00B9726C" w:rsidRDefault="00B9726C">
      <w:pPr>
        <w:ind w:firstLineChars="150" w:firstLine="420"/>
        <w:rPr>
          <w:sz w:val="28"/>
          <w:szCs w:val="28"/>
          <w:u w:val="single"/>
        </w:rPr>
      </w:pPr>
      <w:r w:rsidRPr="00B9726C">
        <w:rPr>
          <w:rFonts w:hint="eastAsia"/>
          <w:sz w:val="28"/>
          <w:szCs w:val="28"/>
        </w:rPr>
        <w:t>乙方</w:t>
      </w:r>
      <w:proofErr w:type="gramStart"/>
      <w:r w:rsidRPr="00B9726C">
        <w:rPr>
          <w:rFonts w:hint="eastAsia"/>
          <w:sz w:val="28"/>
          <w:szCs w:val="28"/>
        </w:rPr>
        <w:t>方</w:t>
      </w:r>
      <w:proofErr w:type="gramEnd"/>
      <w:r w:rsidRPr="00B9726C">
        <w:rPr>
          <w:rFonts w:hint="eastAsia"/>
          <w:sz w:val="28"/>
          <w:szCs w:val="28"/>
        </w:rPr>
        <w:t>单位名称：</w:t>
      </w:r>
      <w:r w:rsidRPr="00B9726C">
        <w:rPr>
          <w:rFonts w:hint="eastAsia"/>
          <w:sz w:val="28"/>
          <w:szCs w:val="28"/>
          <w:u w:val="single"/>
        </w:rPr>
        <w:t xml:space="preserve">  </w:t>
      </w:r>
      <w:r w:rsidRPr="00B9726C">
        <w:rPr>
          <w:rFonts w:ascii="宋体" w:hAnsi="宋体" w:hint="eastAsia"/>
          <w:bCs/>
          <w:kern w:val="0"/>
          <w:sz w:val="28"/>
          <w:szCs w:val="28"/>
          <w:u w:val="single"/>
        </w:rPr>
        <w:t>包头市恒斗环境地质有限公司</w:t>
      </w:r>
      <w:r w:rsidRPr="00B9726C">
        <w:rPr>
          <w:rFonts w:hint="eastAsia"/>
          <w:sz w:val="28"/>
          <w:szCs w:val="28"/>
          <w:u w:val="single"/>
        </w:rPr>
        <w:t xml:space="preserve">  </w:t>
      </w:r>
    </w:p>
    <w:p w:rsidR="00E90654" w:rsidRPr="00B9726C" w:rsidRDefault="00B9726C">
      <w:pPr>
        <w:rPr>
          <w:sz w:val="28"/>
          <w:szCs w:val="28"/>
          <w:u w:val="single"/>
        </w:rPr>
      </w:pPr>
      <w:r w:rsidRPr="00B9726C">
        <w:rPr>
          <w:rFonts w:hint="eastAsia"/>
          <w:sz w:val="28"/>
          <w:szCs w:val="28"/>
        </w:rPr>
        <w:t xml:space="preserve">         </w:t>
      </w:r>
      <w:r w:rsidRPr="00B9726C">
        <w:rPr>
          <w:rFonts w:hint="eastAsia"/>
          <w:sz w:val="28"/>
          <w:szCs w:val="28"/>
        </w:rPr>
        <w:t>开户银行：</w:t>
      </w:r>
      <w:r w:rsidRPr="00B9726C">
        <w:rPr>
          <w:rFonts w:hint="eastAsia"/>
          <w:sz w:val="28"/>
          <w:szCs w:val="28"/>
          <w:u w:val="single"/>
        </w:rPr>
        <w:t xml:space="preserve"> </w:t>
      </w:r>
      <w:r w:rsidRPr="00B9726C">
        <w:rPr>
          <w:rFonts w:ascii="宋体" w:hAnsi="宋体" w:cs="宋体" w:hint="eastAsia"/>
          <w:sz w:val="28"/>
          <w:szCs w:val="28"/>
          <w:u w:val="single"/>
        </w:rPr>
        <w:t>包商银行股份有限公司少先支行</w:t>
      </w:r>
      <w:r w:rsidRPr="00B9726C">
        <w:rPr>
          <w:rFonts w:hint="eastAsia"/>
          <w:sz w:val="28"/>
          <w:szCs w:val="28"/>
          <w:u w:val="single"/>
        </w:rPr>
        <w:t xml:space="preserve">  </w:t>
      </w:r>
    </w:p>
    <w:p w:rsidR="00E90654" w:rsidRPr="00B9726C" w:rsidRDefault="00B9726C">
      <w:pPr>
        <w:rPr>
          <w:sz w:val="28"/>
          <w:szCs w:val="28"/>
          <w:u w:val="single"/>
        </w:rPr>
      </w:pPr>
      <w:r w:rsidRPr="00B9726C">
        <w:rPr>
          <w:rFonts w:hint="eastAsia"/>
          <w:sz w:val="28"/>
          <w:szCs w:val="28"/>
        </w:rPr>
        <w:t xml:space="preserve">             </w:t>
      </w:r>
      <w:r w:rsidRPr="00B9726C">
        <w:rPr>
          <w:rFonts w:hint="eastAsia"/>
          <w:sz w:val="28"/>
          <w:szCs w:val="28"/>
        </w:rPr>
        <w:t>账号：</w:t>
      </w:r>
      <w:r w:rsidRPr="00B9726C">
        <w:rPr>
          <w:rFonts w:hint="eastAsia"/>
          <w:sz w:val="28"/>
          <w:szCs w:val="28"/>
          <w:u w:val="single"/>
        </w:rPr>
        <w:t xml:space="preserve">   </w:t>
      </w:r>
      <w:r w:rsidRPr="00B9726C">
        <w:rPr>
          <w:rFonts w:ascii="宋体" w:hAnsi="宋体" w:cs="宋体" w:hint="eastAsia"/>
          <w:sz w:val="28"/>
          <w:szCs w:val="28"/>
          <w:u w:val="single"/>
        </w:rPr>
        <w:t>600041211</w:t>
      </w:r>
      <w:r w:rsidRPr="00B9726C">
        <w:rPr>
          <w:rFonts w:hint="eastAsia"/>
          <w:sz w:val="28"/>
          <w:szCs w:val="28"/>
          <w:u w:val="single"/>
        </w:rPr>
        <w:t xml:space="preserve">                  </w:t>
      </w:r>
    </w:p>
    <w:p w:rsidR="00E90654" w:rsidRPr="00B9726C" w:rsidRDefault="00B9726C">
      <w:pPr>
        <w:rPr>
          <w:sz w:val="28"/>
          <w:szCs w:val="28"/>
        </w:rPr>
      </w:pPr>
      <w:r w:rsidRPr="00B9726C">
        <w:rPr>
          <w:rFonts w:hint="eastAsia"/>
          <w:sz w:val="28"/>
          <w:szCs w:val="28"/>
        </w:rPr>
        <w:t>统一社会信用代码：</w:t>
      </w:r>
      <w:r w:rsidRPr="00B9726C">
        <w:rPr>
          <w:rFonts w:hint="eastAsia"/>
          <w:sz w:val="28"/>
          <w:szCs w:val="28"/>
          <w:u w:val="single"/>
        </w:rPr>
        <w:t xml:space="preserve">    </w:t>
      </w:r>
      <w:r w:rsidRPr="00B9726C">
        <w:rPr>
          <w:rFonts w:ascii="宋体" w:hAnsi="宋体" w:cs="宋体" w:hint="eastAsia"/>
          <w:sz w:val="28"/>
          <w:szCs w:val="28"/>
          <w:u w:val="single"/>
        </w:rPr>
        <w:t>9115 0203 3290 0800 85</w:t>
      </w:r>
      <w:r w:rsidRPr="00B9726C">
        <w:rPr>
          <w:rFonts w:hint="eastAsia"/>
          <w:sz w:val="28"/>
          <w:szCs w:val="28"/>
          <w:u w:val="single"/>
        </w:rPr>
        <w:t xml:space="preserve">    </w:t>
      </w:r>
    </w:p>
    <w:p w:rsidR="00E90654" w:rsidRPr="00B9726C" w:rsidRDefault="00B9726C">
      <w:pPr>
        <w:rPr>
          <w:rFonts w:ascii="宋体" w:hAnsi="宋体" w:cs="宋体"/>
          <w:sz w:val="28"/>
          <w:szCs w:val="28"/>
          <w:u w:val="single"/>
        </w:rPr>
      </w:pPr>
      <w:r w:rsidRPr="00B9726C">
        <w:rPr>
          <w:rFonts w:hint="eastAsia"/>
          <w:sz w:val="28"/>
          <w:szCs w:val="28"/>
        </w:rPr>
        <w:t xml:space="preserve">             </w:t>
      </w:r>
      <w:r w:rsidRPr="00B9726C">
        <w:rPr>
          <w:rFonts w:hint="eastAsia"/>
          <w:sz w:val="28"/>
          <w:szCs w:val="28"/>
        </w:rPr>
        <w:t>地址：</w:t>
      </w:r>
      <w:r w:rsidRPr="00B9726C">
        <w:rPr>
          <w:rFonts w:hint="eastAsia"/>
          <w:sz w:val="28"/>
          <w:szCs w:val="28"/>
          <w:u w:val="single"/>
        </w:rPr>
        <w:t xml:space="preserve">   </w:t>
      </w:r>
      <w:r w:rsidRPr="00B9726C">
        <w:rPr>
          <w:rFonts w:ascii="宋体" w:hAnsi="宋体" w:cs="宋体" w:hint="eastAsia"/>
          <w:sz w:val="28"/>
          <w:szCs w:val="28"/>
          <w:u w:val="single"/>
        </w:rPr>
        <w:t>内蒙古自治区包头市昆区团结大街</w:t>
      </w:r>
    </w:p>
    <w:p w:rsidR="00E90654" w:rsidRPr="00B9726C" w:rsidRDefault="00B9726C">
      <w:pPr>
        <w:ind w:firstLineChars="1100" w:firstLine="3080"/>
        <w:rPr>
          <w:sz w:val="28"/>
          <w:szCs w:val="28"/>
          <w:u w:val="single"/>
        </w:rPr>
      </w:pPr>
      <w:r w:rsidRPr="00B9726C">
        <w:rPr>
          <w:rFonts w:ascii="宋体" w:hAnsi="宋体" w:cs="宋体" w:hint="eastAsia"/>
          <w:sz w:val="28"/>
          <w:szCs w:val="28"/>
          <w:u w:val="single"/>
        </w:rPr>
        <w:t>8号街坊10-22</w:t>
      </w:r>
    </w:p>
    <w:p w:rsidR="00E90654" w:rsidRPr="00B9726C" w:rsidRDefault="00B9726C">
      <w:pPr>
        <w:rPr>
          <w:sz w:val="28"/>
          <w:szCs w:val="28"/>
          <w:u w:val="single"/>
        </w:rPr>
      </w:pPr>
      <w:r w:rsidRPr="00B9726C">
        <w:rPr>
          <w:rFonts w:hint="eastAsia"/>
          <w:sz w:val="28"/>
          <w:szCs w:val="28"/>
        </w:rPr>
        <w:t xml:space="preserve">             </w:t>
      </w:r>
      <w:r w:rsidRPr="00B9726C">
        <w:rPr>
          <w:rFonts w:hint="eastAsia"/>
          <w:sz w:val="28"/>
          <w:szCs w:val="28"/>
        </w:rPr>
        <w:t>电话：</w:t>
      </w:r>
      <w:r w:rsidRPr="00B9726C">
        <w:rPr>
          <w:rFonts w:hint="eastAsia"/>
          <w:sz w:val="28"/>
          <w:szCs w:val="28"/>
          <w:u w:val="single"/>
        </w:rPr>
        <w:t xml:space="preserve">    13848223290        </w:t>
      </w:r>
    </w:p>
    <w:p w:rsidR="00E90654" w:rsidRPr="00B9726C" w:rsidRDefault="00B9726C">
      <w:pPr>
        <w:ind w:firstLineChars="550" w:firstLine="1540"/>
        <w:rPr>
          <w:sz w:val="28"/>
          <w:szCs w:val="28"/>
        </w:rPr>
      </w:pPr>
      <w:r w:rsidRPr="00B9726C">
        <w:rPr>
          <w:rFonts w:hint="eastAsia"/>
          <w:sz w:val="28"/>
          <w:szCs w:val="28"/>
        </w:rPr>
        <w:t>联系人：</w:t>
      </w:r>
      <w:r w:rsidRPr="00B9726C">
        <w:rPr>
          <w:rFonts w:hint="eastAsia"/>
          <w:sz w:val="28"/>
          <w:szCs w:val="28"/>
          <w:u w:val="single"/>
        </w:rPr>
        <w:t xml:space="preserve">                     </w:t>
      </w:r>
    </w:p>
    <w:p w:rsidR="00E90654" w:rsidRDefault="00E90654">
      <w:pPr>
        <w:pStyle w:val="a3"/>
        <w:spacing w:beforeLines="100" w:before="312" w:line="440" w:lineRule="exact"/>
        <w:rPr>
          <w:rFonts w:ascii="楷体_GB2312" w:eastAsia="楷体_GB2312"/>
          <w:sz w:val="30"/>
          <w:szCs w:val="30"/>
        </w:rPr>
      </w:pPr>
    </w:p>
    <w:sectPr w:rsidR="00E90654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FED" w:rsidRDefault="00F92FED" w:rsidP="00007E0B">
      <w:r>
        <w:separator/>
      </w:r>
    </w:p>
  </w:endnote>
  <w:endnote w:type="continuationSeparator" w:id="0">
    <w:p w:rsidR="00F92FED" w:rsidRDefault="00F92FED" w:rsidP="00007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FED" w:rsidRDefault="00F92FED" w:rsidP="00007E0B">
      <w:r>
        <w:separator/>
      </w:r>
    </w:p>
  </w:footnote>
  <w:footnote w:type="continuationSeparator" w:id="0">
    <w:p w:rsidR="00F92FED" w:rsidRDefault="00F92FED" w:rsidP="00007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E5"/>
    <w:rsid w:val="00007E0B"/>
    <w:rsid w:val="00040969"/>
    <w:rsid w:val="00050A76"/>
    <w:rsid w:val="000B1AA9"/>
    <w:rsid w:val="001022A9"/>
    <w:rsid w:val="00173513"/>
    <w:rsid w:val="00204F54"/>
    <w:rsid w:val="002164A4"/>
    <w:rsid w:val="00282AF6"/>
    <w:rsid w:val="002E12DF"/>
    <w:rsid w:val="00376B1B"/>
    <w:rsid w:val="003A321B"/>
    <w:rsid w:val="003D6C68"/>
    <w:rsid w:val="003E7911"/>
    <w:rsid w:val="003F5C9F"/>
    <w:rsid w:val="00421EDE"/>
    <w:rsid w:val="004410F6"/>
    <w:rsid w:val="00477095"/>
    <w:rsid w:val="004839F1"/>
    <w:rsid w:val="004A7E20"/>
    <w:rsid w:val="00525D2B"/>
    <w:rsid w:val="005441FF"/>
    <w:rsid w:val="005A654E"/>
    <w:rsid w:val="005C3D6C"/>
    <w:rsid w:val="005C3F47"/>
    <w:rsid w:val="005D5629"/>
    <w:rsid w:val="005D7BE7"/>
    <w:rsid w:val="006557C2"/>
    <w:rsid w:val="006C4E70"/>
    <w:rsid w:val="006F61CE"/>
    <w:rsid w:val="00794C57"/>
    <w:rsid w:val="007B000D"/>
    <w:rsid w:val="007E2BEA"/>
    <w:rsid w:val="007F3F80"/>
    <w:rsid w:val="008172A6"/>
    <w:rsid w:val="008222BE"/>
    <w:rsid w:val="008254B0"/>
    <w:rsid w:val="008276AE"/>
    <w:rsid w:val="00885960"/>
    <w:rsid w:val="008F70BA"/>
    <w:rsid w:val="00915682"/>
    <w:rsid w:val="00931419"/>
    <w:rsid w:val="0095192E"/>
    <w:rsid w:val="00990D47"/>
    <w:rsid w:val="009B0042"/>
    <w:rsid w:val="009C2144"/>
    <w:rsid w:val="00A02927"/>
    <w:rsid w:val="00A73B8B"/>
    <w:rsid w:val="00B265DF"/>
    <w:rsid w:val="00B4313A"/>
    <w:rsid w:val="00B9726C"/>
    <w:rsid w:val="00BB4A64"/>
    <w:rsid w:val="00BE43AF"/>
    <w:rsid w:val="00BF0DFB"/>
    <w:rsid w:val="00C17854"/>
    <w:rsid w:val="00C34A1A"/>
    <w:rsid w:val="00C46C12"/>
    <w:rsid w:val="00C50810"/>
    <w:rsid w:val="00C836BC"/>
    <w:rsid w:val="00CC1AE1"/>
    <w:rsid w:val="00CE5D63"/>
    <w:rsid w:val="00D21095"/>
    <w:rsid w:val="00D43869"/>
    <w:rsid w:val="00D722E5"/>
    <w:rsid w:val="00D85ED5"/>
    <w:rsid w:val="00DA3DBB"/>
    <w:rsid w:val="00DD013D"/>
    <w:rsid w:val="00DE1B4E"/>
    <w:rsid w:val="00E44B16"/>
    <w:rsid w:val="00E54704"/>
    <w:rsid w:val="00E80A65"/>
    <w:rsid w:val="00E90654"/>
    <w:rsid w:val="00F4238F"/>
    <w:rsid w:val="00F60F09"/>
    <w:rsid w:val="00F758FF"/>
    <w:rsid w:val="00F92FED"/>
    <w:rsid w:val="00FD11DD"/>
    <w:rsid w:val="6F08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  <w:lang w:val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nhideWhenUsed/>
    <w:rPr>
      <w:rFonts w:ascii="宋体" w:hAnsi="Courier New"/>
      <w:szCs w:val="22"/>
      <w:lang w:val="zh-CN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rPr>
      <w:rFonts w:ascii="Times New Roman" w:eastAsia="宋体" w:hAnsi="Times New Roman" w:cs="Times New Roman"/>
      <w:b/>
      <w:bCs/>
      <w:kern w:val="44"/>
      <w:sz w:val="44"/>
      <w:szCs w:val="44"/>
      <w:lang w:val="zh-CN" w:eastAsia="zh-CN"/>
    </w:rPr>
  </w:style>
  <w:style w:type="character" w:customStyle="1" w:styleId="Char">
    <w:name w:val="纯文本 Char"/>
    <w:basedOn w:val="a0"/>
    <w:link w:val="a3"/>
    <w:semiHidden/>
    <w:rPr>
      <w:rFonts w:ascii="宋体" w:eastAsia="宋体" w:hAnsi="Courier New" w:cs="Times New Roman"/>
      <w:lang w:val="zh-CN" w:eastAsia="zh-CN"/>
    </w:rPr>
  </w:style>
  <w:style w:type="paragraph" w:customStyle="1" w:styleId="a6">
    <w:name w:val="封面落款"/>
    <w:basedOn w:val="a"/>
    <w:uiPriority w:val="39"/>
    <w:qFormat/>
    <w:pPr>
      <w:tabs>
        <w:tab w:val="center" w:pos="6804"/>
        <w:tab w:val="right" w:pos="7371"/>
      </w:tabs>
      <w:overflowPunct w:val="0"/>
      <w:adjustRightInd w:val="0"/>
      <w:spacing w:line="360" w:lineRule="auto"/>
      <w:jc w:val="center"/>
    </w:pPr>
    <w:rPr>
      <w:rFonts w:eastAsia="黑体"/>
      <w:color w:val="0000FF"/>
      <w:spacing w:val="20"/>
      <w:kern w:val="0"/>
      <w:sz w:val="44"/>
      <w:szCs w:val="20"/>
    </w:rPr>
  </w:style>
  <w:style w:type="paragraph" w:customStyle="1" w:styleId="a7">
    <w:name w:val="封面标题"/>
    <w:basedOn w:val="a"/>
    <w:next w:val="a6"/>
    <w:uiPriority w:val="39"/>
    <w:qFormat/>
    <w:pPr>
      <w:tabs>
        <w:tab w:val="center" w:pos="6804"/>
        <w:tab w:val="right" w:pos="7371"/>
      </w:tabs>
      <w:overflowPunct w:val="0"/>
      <w:adjustRightInd w:val="0"/>
      <w:spacing w:line="360" w:lineRule="auto"/>
      <w:jc w:val="center"/>
    </w:pPr>
    <w:rPr>
      <w:rFonts w:ascii="Arial" w:eastAsia="黑体"/>
      <w:color w:val="FF0000"/>
      <w:spacing w:val="20"/>
      <w:kern w:val="52"/>
      <w:sz w:val="72"/>
      <w:szCs w:val="20"/>
    </w:rPr>
  </w:style>
  <w:style w:type="paragraph" w:customStyle="1" w:styleId="p0">
    <w:name w:val="p0"/>
    <w:basedOn w:val="a"/>
    <w:pPr>
      <w:widowControl/>
    </w:pPr>
    <w:rPr>
      <w:kern w:val="0"/>
      <w:szCs w:val="21"/>
    </w:rPr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  <w:lang w:val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nhideWhenUsed/>
    <w:rPr>
      <w:rFonts w:ascii="宋体" w:hAnsi="Courier New"/>
      <w:szCs w:val="22"/>
      <w:lang w:val="zh-CN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rPr>
      <w:rFonts w:ascii="Times New Roman" w:eastAsia="宋体" w:hAnsi="Times New Roman" w:cs="Times New Roman"/>
      <w:b/>
      <w:bCs/>
      <w:kern w:val="44"/>
      <w:sz w:val="44"/>
      <w:szCs w:val="44"/>
      <w:lang w:val="zh-CN" w:eastAsia="zh-CN"/>
    </w:rPr>
  </w:style>
  <w:style w:type="character" w:customStyle="1" w:styleId="Char">
    <w:name w:val="纯文本 Char"/>
    <w:basedOn w:val="a0"/>
    <w:link w:val="a3"/>
    <w:semiHidden/>
    <w:rPr>
      <w:rFonts w:ascii="宋体" w:eastAsia="宋体" w:hAnsi="Courier New" w:cs="Times New Roman"/>
      <w:lang w:val="zh-CN" w:eastAsia="zh-CN"/>
    </w:rPr>
  </w:style>
  <w:style w:type="paragraph" w:customStyle="1" w:styleId="a6">
    <w:name w:val="封面落款"/>
    <w:basedOn w:val="a"/>
    <w:uiPriority w:val="39"/>
    <w:qFormat/>
    <w:pPr>
      <w:tabs>
        <w:tab w:val="center" w:pos="6804"/>
        <w:tab w:val="right" w:pos="7371"/>
      </w:tabs>
      <w:overflowPunct w:val="0"/>
      <w:adjustRightInd w:val="0"/>
      <w:spacing w:line="360" w:lineRule="auto"/>
      <w:jc w:val="center"/>
    </w:pPr>
    <w:rPr>
      <w:rFonts w:eastAsia="黑体"/>
      <w:color w:val="0000FF"/>
      <w:spacing w:val="20"/>
      <w:kern w:val="0"/>
      <w:sz w:val="44"/>
      <w:szCs w:val="20"/>
    </w:rPr>
  </w:style>
  <w:style w:type="paragraph" w:customStyle="1" w:styleId="a7">
    <w:name w:val="封面标题"/>
    <w:basedOn w:val="a"/>
    <w:next w:val="a6"/>
    <w:uiPriority w:val="39"/>
    <w:qFormat/>
    <w:pPr>
      <w:tabs>
        <w:tab w:val="center" w:pos="6804"/>
        <w:tab w:val="right" w:pos="7371"/>
      </w:tabs>
      <w:overflowPunct w:val="0"/>
      <w:adjustRightInd w:val="0"/>
      <w:spacing w:line="360" w:lineRule="auto"/>
      <w:jc w:val="center"/>
    </w:pPr>
    <w:rPr>
      <w:rFonts w:ascii="Arial" w:eastAsia="黑体"/>
      <w:color w:val="FF0000"/>
      <w:spacing w:val="20"/>
      <w:kern w:val="52"/>
      <w:sz w:val="72"/>
      <w:szCs w:val="20"/>
    </w:rPr>
  </w:style>
  <w:style w:type="paragraph" w:customStyle="1" w:styleId="p0">
    <w:name w:val="p0"/>
    <w:basedOn w:val="a"/>
    <w:pPr>
      <w:widowControl/>
    </w:pPr>
    <w:rPr>
      <w:kern w:val="0"/>
      <w:szCs w:val="21"/>
    </w:rPr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416</Words>
  <Characters>2375</Characters>
  <Application>Microsoft Office Word</Application>
  <DocSecurity>0</DocSecurity>
  <Lines>19</Lines>
  <Paragraphs>5</Paragraphs>
  <ScaleCrop>false</ScaleCrop>
  <Company>微软中国</Company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3</cp:revision>
  <dcterms:created xsi:type="dcterms:W3CDTF">2018-05-25T08:43:00Z</dcterms:created>
  <dcterms:modified xsi:type="dcterms:W3CDTF">2018-05-25T08:59:00Z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