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E86" w:rsidRDefault="00856E86" w:rsidP="00856E86">
      <w:pPr>
        <w:jc w:val="center"/>
        <w:rPr>
          <w:rFonts w:ascii="仿宋_GB2312" w:eastAsia="仿宋_GB2312"/>
          <w:b/>
          <w:sz w:val="58"/>
          <w:szCs w:val="32"/>
        </w:rPr>
      </w:pPr>
    </w:p>
    <w:p w:rsidR="00856E86" w:rsidRDefault="00856E86" w:rsidP="00856E86">
      <w:pPr>
        <w:jc w:val="center"/>
        <w:rPr>
          <w:rFonts w:ascii="仿宋_GB2312" w:eastAsia="仿宋_GB2312"/>
          <w:b/>
          <w:sz w:val="58"/>
          <w:szCs w:val="32"/>
        </w:rPr>
      </w:pPr>
      <w:r>
        <w:rPr>
          <w:rFonts w:ascii="仿宋_GB2312" w:eastAsia="仿宋_GB2312" w:hint="eastAsia"/>
          <w:b/>
          <w:sz w:val="58"/>
          <w:szCs w:val="32"/>
        </w:rPr>
        <w:t>广西宏桂资产租赁有限公司</w:t>
      </w:r>
    </w:p>
    <w:p w:rsidR="00856E86" w:rsidRDefault="00856E86" w:rsidP="0024390C">
      <w:pPr>
        <w:ind w:firstLineChars="200" w:firstLine="1887"/>
        <w:rPr>
          <w:rFonts w:ascii="仿宋_GB2312" w:eastAsia="仿宋_GB2312"/>
          <w:b/>
          <w:sz w:val="94"/>
          <w:szCs w:val="32"/>
        </w:rPr>
      </w:pPr>
    </w:p>
    <w:p w:rsidR="00856E86" w:rsidRDefault="00856E86" w:rsidP="0024390C">
      <w:pPr>
        <w:ind w:firstLineChars="200" w:firstLine="1887"/>
        <w:rPr>
          <w:rFonts w:ascii="仿宋_GB2312" w:eastAsia="仿宋_GB2312"/>
          <w:b/>
          <w:sz w:val="94"/>
          <w:szCs w:val="32"/>
        </w:rPr>
      </w:pPr>
    </w:p>
    <w:p w:rsidR="00856E86" w:rsidRDefault="00856E86" w:rsidP="0024390C">
      <w:pPr>
        <w:ind w:firstLineChars="250" w:firstLine="2359"/>
        <w:rPr>
          <w:rFonts w:ascii="仿宋_GB2312" w:eastAsia="仿宋_GB2312"/>
          <w:b/>
          <w:sz w:val="94"/>
          <w:szCs w:val="32"/>
        </w:rPr>
      </w:pPr>
      <w:r>
        <w:rPr>
          <w:rFonts w:ascii="仿宋_GB2312" w:eastAsia="仿宋_GB2312" w:hint="eastAsia"/>
          <w:b/>
          <w:sz w:val="94"/>
          <w:szCs w:val="32"/>
        </w:rPr>
        <w:t>招租文件</w:t>
      </w:r>
    </w:p>
    <w:p w:rsidR="00856E86" w:rsidRDefault="00856E86" w:rsidP="0024390C">
      <w:pPr>
        <w:ind w:firstLineChars="200" w:firstLine="643"/>
        <w:rPr>
          <w:rFonts w:ascii="仿宋_GB2312" w:eastAsia="仿宋_GB2312"/>
          <w:b/>
          <w:sz w:val="32"/>
          <w:szCs w:val="32"/>
        </w:rPr>
      </w:pPr>
    </w:p>
    <w:p w:rsidR="00856E86" w:rsidRDefault="00856E86" w:rsidP="0024390C">
      <w:pPr>
        <w:ind w:firstLineChars="200" w:firstLine="643"/>
        <w:rPr>
          <w:rFonts w:ascii="仿宋_GB2312" w:eastAsia="仿宋_GB2312"/>
          <w:b/>
          <w:sz w:val="32"/>
          <w:szCs w:val="32"/>
        </w:rPr>
      </w:pPr>
    </w:p>
    <w:p w:rsidR="00856E86" w:rsidRDefault="00856E86" w:rsidP="0024390C">
      <w:pPr>
        <w:ind w:firstLineChars="200" w:firstLine="643"/>
        <w:rPr>
          <w:rFonts w:ascii="仿宋_GB2312" w:eastAsia="仿宋_GB2312"/>
          <w:b/>
          <w:sz w:val="32"/>
          <w:szCs w:val="32"/>
        </w:rPr>
      </w:pPr>
    </w:p>
    <w:p w:rsidR="00856E86" w:rsidRDefault="00856E86" w:rsidP="0024390C">
      <w:pPr>
        <w:ind w:firstLineChars="450" w:firstLine="1897"/>
        <w:rPr>
          <w:rFonts w:ascii="仿宋_GB2312" w:eastAsia="仿宋_GB2312"/>
          <w:b/>
          <w:sz w:val="42"/>
          <w:szCs w:val="32"/>
        </w:rPr>
      </w:pPr>
    </w:p>
    <w:p w:rsidR="00856E86" w:rsidRDefault="00856E86" w:rsidP="0024390C">
      <w:pPr>
        <w:ind w:firstLineChars="450" w:firstLine="1897"/>
        <w:rPr>
          <w:rFonts w:ascii="仿宋_GB2312" w:eastAsia="仿宋_GB2312"/>
          <w:b/>
          <w:sz w:val="42"/>
          <w:szCs w:val="32"/>
        </w:rPr>
      </w:pPr>
    </w:p>
    <w:p w:rsidR="00856E86" w:rsidRDefault="00856E86" w:rsidP="0024390C">
      <w:pPr>
        <w:ind w:firstLineChars="450" w:firstLine="1897"/>
        <w:rPr>
          <w:rFonts w:ascii="仿宋_GB2312" w:eastAsia="仿宋_GB2312"/>
          <w:b/>
          <w:sz w:val="42"/>
          <w:szCs w:val="32"/>
        </w:rPr>
      </w:pPr>
    </w:p>
    <w:p w:rsidR="00856E86" w:rsidRDefault="00856E86" w:rsidP="0024390C">
      <w:pPr>
        <w:ind w:firstLineChars="450" w:firstLine="1897"/>
        <w:rPr>
          <w:rFonts w:ascii="仿宋_GB2312" w:eastAsia="仿宋_GB2312"/>
          <w:b/>
          <w:sz w:val="42"/>
          <w:szCs w:val="32"/>
        </w:rPr>
      </w:pPr>
    </w:p>
    <w:p w:rsidR="00856E86" w:rsidRPr="002478C5" w:rsidRDefault="006D40D6" w:rsidP="007D40A6">
      <w:pPr>
        <w:ind w:firstLineChars="396" w:firstLine="1193"/>
        <w:jc w:val="left"/>
        <w:rPr>
          <w:rFonts w:ascii="宋体" w:hAnsi="宋体"/>
          <w:b/>
          <w:sz w:val="30"/>
          <w:szCs w:val="30"/>
        </w:rPr>
      </w:pPr>
      <w:r>
        <w:rPr>
          <w:rFonts w:ascii="宋体" w:hAnsi="宋体" w:hint="eastAsia"/>
          <w:b/>
          <w:sz w:val="30"/>
          <w:szCs w:val="30"/>
        </w:rPr>
        <w:t xml:space="preserve">       </w:t>
      </w:r>
      <w:r w:rsidR="00856E86" w:rsidRPr="002478C5">
        <w:rPr>
          <w:rFonts w:ascii="宋体" w:hAnsi="宋体" w:hint="eastAsia"/>
          <w:b/>
          <w:sz w:val="30"/>
          <w:szCs w:val="30"/>
        </w:rPr>
        <w:t>项目名称：</w:t>
      </w:r>
      <w:r w:rsidR="001A0716">
        <w:rPr>
          <w:rFonts w:ascii="宋体" w:hAnsi="宋体" w:hint="eastAsia"/>
          <w:b/>
          <w:sz w:val="30"/>
          <w:szCs w:val="30"/>
        </w:rPr>
        <w:t>天筑鑫城</w:t>
      </w:r>
      <w:r w:rsidR="0098117E">
        <w:rPr>
          <w:rFonts w:ascii="宋体" w:hAnsi="宋体" w:hint="eastAsia"/>
          <w:b/>
          <w:sz w:val="30"/>
          <w:szCs w:val="30"/>
        </w:rPr>
        <w:t>6-7</w:t>
      </w:r>
      <w:r w:rsidR="001A0716">
        <w:rPr>
          <w:rFonts w:ascii="宋体" w:hAnsi="宋体" w:hint="eastAsia"/>
          <w:b/>
          <w:sz w:val="30"/>
          <w:szCs w:val="30"/>
        </w:rPr>
        <w:t>层</w:t>
      </w:r>
    </w:p>
    <w:p w:rsidR="00856E86" w:rsidRPr="002478C5" w:rsidRDefault="00856E86" w:rsidP="002478C5">
      <w:pPr>
        <w:ind w:firstLineChars="200" w:firstLine="600"/>
        <w:jc w:val="center"/>
        <w:rPr>
          <w:rFonts w:ascii="宋体" w:hAnsi="宋体"/>
          <w:sz w:val="30"/>
          <w:szCs w:val="30"/>
        </w:rPr>
      </w:pPr>
    </w:p>
    <w:p w:rsidR="00856E86" w:rsidRPr="002478C5" w:rsidRDefault="00856E86" w:rsidP="002478C5">
      <w:pPr>
        <w:ind w:firstLineChars="200" w:firstLine="602"/>
        <w:rPr>
          <w:rFonts w:ascii="宋体" w:hAnsi="宋体"/>
          <w:b/>
          <w:sz w:val="30"/>
          <w:szCs w:val="30"/>
        </w:rPr>
      </w:pPr>
      <w:r w:rsidRPr="002478C5">
        <w:rPr>
          <w:rFonts w:ascii="宋体" w:hAnsi="宋体" w:hint="eastAsia"/>
          <w:b/>
          <w:sz w:val="30"/>
          <w:szCs w:val="30"/>
        </w:rPr>
        <w:t xml:space="preserve">               201</w:t>
      </w:r>
      <w:r w:rsidR="00BC014F">
        <w:rPr>
          <w:rFonts w:ascii="宋体" w:hAnsi="宋体" w:hint="eastAsia"/>
          <w:b/>
          <w:sz w:val="30"/>
          <w:szCs w:val="30"/>
        </w:rPr>
        <w:t>8</w:t>
      </w:r>
      <w:r w:rsidRPr="002478C5">
        <w:rPr>
          <w:rFonts w:ascii="宋体" w:hAnsi="宋体" w:hint="eastAsia"/>
          <w:b/>
          <w:sz w:val="30"/>
          <w:szCs w:val="30"/>
        </w:rPr>
        <w:t>年</w:t>
      </w:r>
      <w:r w:rsidR="00BC014F">
        <w:rPr>
          <w:rFonts w:ascii="宋体" w:hAnsi="宋体" w:hint="eastAsia"/>
          <w:b/>
          <w:sz w:val="30"/>
          <w:szCs w:val="30"/>
        </w:rPr>
        <w:t xml:space="preserve"> </w:t>
      </w:r>
      <w:r w:rsidR="0098117E">
        <w:rPr>
          <w:rFonts w:ascii="宋体" w:hAnsi="宋体" w:hint="eastAsia"/>
          <w:b/>
          <w:sz w:val="30"/>
          <w:szCs w:val="30"/>
        </w:rPr>
        <w:t>8</w:t>
      </w:r>
      <w:r w:rsidRPr="002478C5">
        <w:rPr>
          <w:rFonts w:ascii="宋体" w:hAnsi="宋体" w:hint="eastAsia"/>
          <w:b/>
          <w:sz w:val="30"/>
          <w:szCs w:val="30"/>
        </w:rPr>
        <w:t>月</w:t>
      </w:r>
      <w:r w:rsidR="0098117E">
        <w:rPr>
          <w:rFonts w:ascii="宋体" w:hAnsi="宋体" w:hint="eastAsia"/>
          <w:b/>
          <w:sz w:val="30"/>
          <w:szCs w:val="30"/>
        </w:rPr>
        <w:t>22</w:t>
      </w:r>
      <w:r w:rsidRPr="002478C5">
        <w:rPr>
          <w:rFonts w:ascii="宋体" w:hAnsi="宋体" w:hint="eastAsia"/>
          <w:b/>
          <w:sz w:val="30"/>
          <w:szCs w:val="30"/>
        </w:rPr>
        <w:t>日</w:t>
      </w:r>
    </w:p>
    <w:p w:rsidR="00856E86" w:rsidRPr="002478C5" w:rsidRDefault="00856E86" w:rsidP="002478C5">
      <w:pPr>
        <w:ind w:firstLineChars="200" w:firstLine="600"/>
        <w:rPr>
          <w:rFonts w:ascii="宋体" w:hAnsi="宋体"/>
          <w:sz w:val="30"/>
          <w:szCs w:val="30"/>
        </w:rPr>
      </w:pPr>
    </w:p>
    <w:p w:rsidR="00856E86" w:rsidRPr="002478C5" w:rsidRDefault="00856E86" w:rsidP="00856E86">
      <w:pPr>
        <w:spacing w:line="600" w:lineRule="exact"/>
        <w:rPr>
          <w:rFonts w:ascii="宋体" w:hAnsi="宋体"/>
          <w:sz w:val="30"/>
          <w:szCs w:val="30"/>
        </w:rPr>
      </w:pPr>
    </w:p>
    <w:p w:rsidR="00856E86" w:rsidRPr="002478C5" w:rsidRDefault="00856E86" w:rsidP="00856E86">
      <w:pPr>
        <w:spacing w:line="600" w:lineRule="exact"/>
        <w:rPr>
          <w:rFonts w:ascii="宋体" w:hAnsi="宋体"/>
          <w:sz w:val="30"/>
          <w:szCs w:val="30"/>
        </w:rPr>
      </w:pPr>
    </w:p>
    <w:p w:rsidR="0050581F" w:rsidRDefault="0050581F" w:rsidP="001D2728">
      <w:pPr>
        <w:ind w:firstLineChars="200" w:firstLine="560"/>
        <w:rPr>
          <w:rFonts w:ascii="宋体" w:hAnsi="宋体"/>
          <w:sz w:val="28"/>
          <w:szCs w:val="28"/>
        </w:rPr>
      </w:pPr>
    </w:p>
    <w:p w:rsidR="001A0716" w:rsidRPr="0097226A" w:rsidRDefault="0068126D" w:rsidP="001A0716">
      <w:pPr>
        <w:ind w:leftChars="200" w:left="4900" w:hangingChars="1600" w:hanging="4480"/>
        <w:rPr>
          <w:rFonts w:asciiTheme="minorEastAsia" w:eastAsiaTheme="minorEastAsia" w:hAnsiTheme="minorEastAsia" w:cs="黑体"/>
          <w:sz w:val="28"/>
          <w:szCs w:val="28"/>
        </w:rPr>
      </w:pPr>
      <w:r w:rsidRPr="0068126D">
        <w:rPr>
          <w:rFonts w:asciiTheme="minorEastAsia" w:eastAsiaTheme="minorEastAsia" w:hAnsiTheme="minorEastAsia" w:hint="eastAsia"/>
          <w:sz w:val="28"/>
          <w:szCs w:val="28"/>
        </w:rPr>
        <w:t>广西宏桂资产租赁有限公司受</w:t>
      </w:r>
      <w:r w:rsidRPr="0068126D">
        <w:rPr>
          <w:rFonts w:asciiTheme="minorEastAsia" w:eastAsiaTheme="minorEastAsia" w:hAnsiTheme="minorEastAsia" w:cs="黑体" w:hint="eastAsia"/>
          <w:sz w:val="28"/>
          <w:szCs w:val="28"/>
        </w:rPr>
        <w:t>广西金融投资集团城建发展有限公</w:t>
      </w:r>
    </w:p>
    <w:p w:rsidR="00856E86" w:rsidRPr="0097226A" w:rsidRDefault="0068126D" w:rsidP="001A0716">
      <w:pPr>
        <w:ind w:leftChars="17" w:left="36"/>
        <w:rPr>
          <w:rFonts w:asciiTheme="minorEastAsia" w:eastAsiaTheme="minorEastAsia" w:hAnsiTheme="minorEastAsia" w:cs="黑体"/>
          <w:sz w:val="28"/>
          <w:szCs w:val="28"/>
        </w:rPr>
      </w:pPr>
      <w:r w:rsidRPr="0068126D">
        <w:rPr>
          <w:rFonts w:asciiTheme="minorEastAsia" w:eastAsiaTheme="minorEastAsia" w:hAnsiTheme="minorEastAsia" w:cs="黑体" w:hint="eastAsia"/>
          <w:sz w:val="28"/>
          <w:szCs w:val="28"/>
        </w:rPr>
        <w:t>司</w:t>
      </w:r>
      <w:r w:rsidRPr="0068126D">
        <w:rPr>
          <w:rFonts w:asciiTheme="minorEastAsia" w:eastAsiaTheme="minorEastAsia" w:hAnsiTheme="minorEastAsia" w:hint="eastAsia"/>
          <w:sz w:val="28"/>
          <w:szCs w:val="28"/>
        </w:rPr>
        <w:t>委托，拟对其所有的天筑鑫城第</w:t>
      </w:r>
      <w:r w:rsidR="0098117E">
        <w:rPr>
          <w:rFonts w:asciiTheme="minorEastAsia" w:eastAsiaTheme="minorEastAsia" w:hAnsiTheme="minorEastAsia" w:hint="eastAsia"/>
          <w:sz w:val="28"/>
          <w:szCs w:val="28"/>
        </w:rPr>
        <w:t>6-7</w:t>
      </w:r>
      <w:r w:rsidRPr="0068126D">
        <w:rPr>
          <w:rFonts w:asciiTheme="minorEastAsia" w:eastAsiaTheme="minorEastAsia" w:hAnsiTheme="minorEastAsia"/>
          <w:sz w:val="28"/>
          <w:szCs w:val="28"/>
        </w:rPr>
        <w:t>层，共</w:t>
      </w:r>
      <w:r w:rsidR="0098117E">
        <w:rPr>
          <w:rFonts w:asciiTheme="minorEastAsia" w:eastAsiaTheme="minorEastAsia" w:hAnsiTheme="minorEastAsia" w:hint="eastAsia"/>
          <w:sz w:val="28"/>
          <w:szCs w:val="28"/>
        </w:rPr>
        <w:t>2</w:t>
      </w:r>
      <w:r w:rsidRPr="0068126D">
        <w:rPr>
          <w:rFonts w:asciiTheme="minorEastAsia" w:eastAsiaTheme="minorEastAsia" w:hAnsiTheme="minorEastAsia" w:hint="eastAsia"/>
          <w:sz w:val="28"/>
          <w:szCs w:val="28"/>
        </w:rPr>
        <w:t>层的闲置场地进行公开招租，现将相关事项公告如下：</w:t>
      </w:r>
    </w:p>
    <w:p w:rsidR="00856E86" w:rsidRPr="0097226A" w:rsidRDefault="0068126D" w:rsidP="00F57295">
      <w:pPr>
        <w:spacing w:line="600" w:lineRule="exact"/>
        <w:jc w:val="left"/>
        <w:rPr>
          <w:rFonts w:asciiTheme="minorEastAsia" w:eastAsiaTheme="minorEastAsia" w:hAnsiTheme="minorEastAsia"/>
          <w:b/>
          <w:sz w:val="28"/>
          <w:szCs w:val="28"/>
        </w:rPr>
      </w:pPr>
      <w:r w:rsidRPr="0068126D">
        <w:rPr>
          <w:rFonts w:asciiTheme="minorEastAsia" w:eastAsiaTheme="minorEastAsia" w:hAnsiTheme="minorEastAsia" w:hint="eastAsia"/>
          <w:b/>
          <w:sz w:val="28"/>
          <w:szCs w:val="28"/>
        </w:rPr>
        <w:t>一、基本情况</w:t>
      </w:r>
    </w:p>
    <w:p w:rsidR="00856E86" w:rsidRPr="0097226A" w:rsidRDefault="0068126D" w:rsidP="001D2728">
      <w:pPr>
        <w:spacing w:line="600" w:lineRule="exact"/>
        <w:ind w:firstLineChars="200" w:firstLine="560"/>
        <w:rPr>
          <w:rFonts w:asciiTheme="minorEastAsia" w:eastAsiaTheme="minorEastAsia" w:hAnsiTheme="minorEastAsia"/>
          <w:sz w:val="28"/>
          <w:szCs w:val="28"/>
        </w:rPr>
      </w:pPr>
      <w:r w:rsidRPr="0068126D">
        <w:rPr>
          <w:rFonts w:asciiTheme="minorEastAsia" w:eastAsiaTheme="minorEastAsia" w:hAnsiTheme="minorEastAsia"/>
          <w:sz w:val="28"/>
          <w:szCs w:val="28"/>
        </w:rPr>
        <w:t xml:space="preserve"> 项目位于南宁市东葛路96号天筑鑫城，产权所有人为广西金融投资集团城建发展有限公司，产权年限70</w:t>
      </w:r>
      <w:r w:rsidRPr="0068126D">
        <w:rPr>
          <w:rFonts w:asciiTheme="minorEastAsia" w:eastAsiaTheme="minorEastAsia" w:hAnsiTheme="minorEastAsia" w:hint="eastAsia"/>
          <w:sz w:val="28"/>
          <w:szCs w:val="28"/>
        </w:rPr>
        <w:t>年；项目总面积为</w:t>
      </w:r>
      <w:r w:rsidR="0098117E">
        <w:rPr>
          <w:rFonts w:asciiTheme="minorEastAsia" w:eastAsiaTheme="minorEastAsia" w:hAnsiTheme="minorEastAsia" w:hint="eastAsia"/>
          <w:sz w:val="28"/>
          <w:szCs w:val="28"/>
        </w:rPr>
        <w:t>2861</w:t>
      </w:r>
      <w:r w:rsidRPr="0068126D">
        <w:rPr>
          <w:rFonts w:asciiTheme="minorEastAsia" w:eastAsiaTheme="minorEastAsia" w:hAnsiTheme="minorEastAsia" w:hint="eastAsia"/>
          <w:sz w:val="28"/>
          <w:szCs w:val="28"/>
        </w:rPr>
        <w:t>㎡</w:t>
      </w:r>
      <w:r w:rsidRPr="0068126D">
        <w:rPr>
          <w:rFonts w:asciiTheme="minorEastAsia" w:eastAsiaTheme="minorEastAsia" w:hAnsiTheme="minorEastAsia" w:cs="宋体" w:hint="eastAsia"/>
          <w:color w:val="000000"/>
          <w:sz w:val="28"/>
          <w:szCs w:val="28"/>
        </w:rPr>
        <w:t>（</w:t>
      </w:r>
      <w:r w:rsidRPr="0068126D">
        <w:rPr>
          <w:rFonts w:asciiTheme="minorEastAsia" w:eastAsiaTheme="minorEastAsia" w:hAnsiTheme="minorEastAsia" w:hint="eastAsia"/>
          <w:sz w:val="28"/>
          <w:szCs w:val="28"/>
        </w:rPr>
        <w:t>天筑鑫城第</w:t>
      </w:r>
      <w:r w:rsidR="0098117E">
        <w:rPr>
          <w:rFonts w:asciiTheme="minorEastAsia" w:eastAsiaTheme="minorEastAsia" w:hAnsiTheme="minorEastAsia" w:hint="eastAsia"/>
          <w:sz w:val="28"/>
          <w:szCs w:val="28"/>
        </w:rPr>
        <w:t>6-7</w:t>
      </w:r>
      <w:r w:rsidRPr="0068126D">
        <w:rPr>
          <w:rFonts w:asciiTheme="minorEastAsia" w:eastAsiaTheme="minorEastAsia" w:hAnsiTheme="minorEastAsia"/>
          <w:sz w:val="28"/>
          <w:szCs w:val="28"/>
        </w:rPr>
        <w:t>层，共</w:t>
      </w:r>
      <w:r w:rsidR="0098117E">
        <w:rPr>
          <w:rFonts w:asciiTheme="minorEastAsia" w:eastAsiaTheme="minorEastAsia" w:hAnsiTheme="minorEastAsia" w:hint="eastAsia"/>
          <w:sz w:val="28"/>
          <w:szCs w:val="28"/>
        </w:rPr>
        <w:t>2</w:t>
      </w:r>
      <w:r w:rsidRPr="0068126D">
        <w:rPr>
          <w:rFonts w:asciiTheme="minorEastAsia" w:eastAsiaTheme="minorEastAsia" w:hAnsiTheme="minorEastAsia"/>
          <w:sz w:val="28"/>
          <w:szCs w:val="28"/>
        </w:rPr>
        <w:t>层</w:t>
      </w:r>
      <w:r w:rsidRPr="0068126D">
        <w:rPr>
          <w:rFonts w:asciiTheme="minorEastAsia" w:eastAsiaTheme="minorEastAsia" w:hAnsiTheme="minorEastAsia" w:cs="宋体" w:hint="eastAsia"/>
          <w:color w:val="000000"/>
          <w:sz w:val="28"/>
          <w:szCs w:val="28"/>
        </w:rPr>
        <w:t>），</w:t>
      </w:r>
      <w:r w:rsidRPr="0068126D">
        <w:rPr>
          <w:rFonts w:asciiTheme="minorEastAsia" w:eastAsiaTheme="minorEastAsia" w:hAnsiTheme="minorEastAsia" w:hint="eastAsia"/>
          <w:sz w:val="28"/>
          <w:szCs w:val="28"/>
        </w:rPr>
        <w:t>实物现状为毛坯房，各楼层公共走廊、公共卫生间已完成装修。</w:t>
      </w:r>
    </w:p>
    <w:p w:rsidR="00856E86" w:rsidRPr="0097226A" w:rsidRDefault="0068126D" w:rsidP="00F57295">
      <w:pPr>
        <w:spacing w:line="600" w:lineRule="exact"/>
        <w:rPr>
          <w:rFonts w:asciiTheme="minorEastAsia" w:eastAsiaTheme="minorEastAsia" w:hAnsiTheme="minorEastAsia"/>
          <w:b/>
          <w:sz w:val="28"/>
          <w:szCs w:val="28"/>
        </w:rPr>
      </w:pPr>
      <w:r w:rsidRPr="0068126D">
        <w:rPr>
          <w:rFonts w:asciiTheme="minorEastAsia" w:eastAsiaTheme="minorEastAsia" w:hAnsiTheme="minorEastAsia" w:hint="eastAsia"/>
          <w:b/>
          <w:sz w:val="28"/>
          <w:szCs w:val="28"/>
        </w:rPr>
        <w:t>二、出租人</w:t>
      </w:r>
    </w:p>
    <w:p w:rsidR="00856E86" w:rsidRPr="0097226A" w:rsidRDefault="0068126D" w:rsidP="001D2728">
      <w:pPr>
        <w:spacing w:line="600" w:lineRule="exact"/>
        <w:ind w:firstLineChars="200" w:firstLine="560"/>
        <w:rPr>
          <w:rFonts w:asciiTheme="minorEastAsia" w:eastAsiaTheme="minorEastAsia" w:hAnsiTheme="minorEastAsia"/>
          <w:sz w:val="28"/>
          <w:szCs w:val="28"/>
        </w:rPr>
      </w:pPr>
      <w:r w:rsidRPr="0068126D">
        <w:rPr>
          <w:rFonts w:asciiTheme="minorEastAsia" w:eastAsiaTheme="minorEastAsia" w:hAnsiTheme="minorEastAsia" w:cs="黑体"/>
          <w:sz w:val="28"/>
          <w:szCs w:val="28"/>
        </w:rPr>
        <w:t xml:space="preserve"> </w:t>
      </w:r>
      <w:r w:rsidRPr="0068126D">
        <w:rPr>
          <w:rFonts w:asciiTheme="minorEastAsia" w:eastAsiaTheme="minorEastAsia" w:hAnsiTheme="minorEastAsia" w:cs="黑体" w:hint="eastAsia"/>
          <w:sz w:val="28"/>
          <w:szCs w:val="28"/>
        </w:rPr>
        <w:t>项目出租人为：广西金融投资集团城建发展有限公司</w:t>
      </w:r>
    </w:p>
    <w:p w:rsidR="00856E86" w:rsidRPr="0097226A" w:rsidRDefault="0068126D" w:rsidP="00F57295">
      <w:pPr>
        <w:spacing w:line="600" w:lineRule="exact"/>
        <w:rPr>
          <w:rFonts w:asciiTheme="minorEastAsia" w:eastAsiaTheme="minorEastAsia" w:hAnsiTheme="minorEastAsia"/>
          <w:b/>
          <w:sz w:val="28"/>
          <w:szCs w:val="28"/>
        </w:rPr>
      </w:pPr>
      <w:r w:rsidRPr="0068126D">
        <w:rPr>
          <w:rFonts w:asciiTheme="minorEastAsia" w:eastAsiaTheme="minorEastAsia" w:hAnsiTheme="minorEastAsia" w:hint="eastAsia"/>
          <w:b/>
          <w:sz w:val="28"/>
          <w:szCs w:val="28"/>
        </w:rPr>
        <w:t>三、出租方式</w:t>
      </w:r>
    </w:p>
    <w:p w:rsidR="00856E86" w:rsidRPr="0097226A" w:rsidRDefault="0068126D" w:rsidP="001D2728">
      <w:pPr>
        <w:spacing w:line="600" w:lineRule="exact"/>
        <w:ind w:firstLineChars="200" w:firstLine="560"/>
        <w:rPr>
          <w:rFonts w:asciiTheme="minorEastAsia" w:eastAsiaTheme="minorEastAsia" w:hAnsiTheme="minorEastAsia"/>
          <w:sz w:val="28"/>
          <w:szCs w:val="28"/>
        </w:rPr>
      </w:pPr>
      <w:r w:rsidRPr="0068126D">
        <w:rPr>
          <w:rFonts w:asciiTheme="minorEastAsia" w:eastAsiaTheme="minorEastAsia" w:hAnsiTheme="minorEastAsia" w:hint="eastAsia"/>
          <w:sz w:val="28"/>
          <w:szCs w:val="28"/>
        </w:rPr>
        <w:t>通过委托广西宏桂资产租赁有限公司租赁平台进行交易，以“价高者得”的原则确定承租人。每次竞价加价幅度为</w:t>
      </w:r>
      <w:r w:rsidRPr="0068126D">
        <w:rPr>
          <w:rFonts w:asciiTheme="minorEastAsia" w:eastAsiaTheme="minorEastAsia" w:hAnsiTheme="minorEastAsia"/>
          <w:sz w:val="28"/>
          <w:szCs w:val="28"/>
          <w:u w:val="single"/>
        </w:rPr>
        <w:t xml:space="preserve"> </w:t>
      </w:r>
      <w:r w:rsidR="00587E7D">
        <w:rPr>
          <w:rFonts w:asciiTheme="minorEastAsia" w:eastAsiaTheme="minorEastAsia" w:hAnsiTheme="minorEastAsia" w:hint="eastAsia"/>
          <w:sz w:val="28"/>
          <w:szCs w:val="28"/>
          <w:u w:val="single"/>
        </w:rPr>
        <w:t>5</w:t>
      </w:r>
      <w:r w:rsidRPr="0068126D">
        <w:rPr>
          <w:rFonts w:asciiTheme="minorEastAsia" w:eastAsiaTheme="minorEastAsia" w:hAnsiTheme="minorEastAsia"/>
          <w:sz w:val="28"/>
          <w:szCs w:val="28"/>
          <w:u w:val="single"/>
        </w:rPr>
        <w:t xml:space="preserve">00 </w:t>
      </w:r>
      <w:r w:rsidRPr="0068126D">
        <w:rPr>
          <w:rFonts w:asciiTheme="minorEastAsia" w:eastAsiaTheme="minorEastAsia" w:hAnsiTheme="minorEastAsia" w:hint="eastAsia"/>
          <w:sz w:val="28"/>
          <w:szCs w:val="28"/>
        </w:rPr>
        <w:t>元</w:t>
      </w:r>
      <w:r w:rsidRPr="0068126D">
        <w:rPr>
          <w:rFonts w:asciiTheme="minorEastAsia" w:eastAsiaTheme="minorEastAsia" w:hAnsiTheme="minorEastAsia"/>
          <w:sz w:val="28"/>
          <w:szCs w:val="28"/>
        </w:rPr>
        <w:t>/年，或</w:t>
      </w:r>
      <w:r w:rsidRPr="0068126D">
        <w:rPr>
          <w:rFonts w:asciiTheme="minorEastAsia" w:eastAsiaTheme="minorEastAsia" w:hAnsiTheme="minorEastAsia"/>
          <w:sz w:val="28"/>
          <w:szCs w:val="28"/>
          <w:u w:val="single"/>
        </w:rPr>
        <w:t xml:space="preserve"> </w:t>
      </w:r>
      <w:r w:rsidR="00587E7D">
        <w:rPr>
          <w:rFonts w:asciiTheme="minorEastAsia" w:eastAsiaTheme="minorEastAsia" w:hAnsiTheme="minorEastAsia" w:hint="eastAsia"/>
          <w:sz w:val="28"/>
          <w:szCs w:val="28"/>
          <w:u w:val="single"/>
        </w:rPr>
        <w:t>5</w:t>
      </w:r>
      <w:r w:rsidRPr="0068126D">
        <w:rPr>
          <w:rFonts w:asciiTheme="minorEastAsia" w:eastAsiaTheme="minorEastAsia" w:hAnsiTheme="minorEastAsia"/>
          <w:sz w:val="28"/>
          <w:szCs w:val="28"/>
          <w:u w:val="single"/>
        </w:rPr>
        <w:t xml:space="preserve">00 </w:t>
      </w:r>
      <w:r w:rsidRPr="0068126D">
        <w:rPr>
          <w:rFonts w:asciiTheme="minorEastAsia" w:eastAsiaTheme="minorEastAsia" w:hAnsiTheme="minorEastAsia" w:hint="eastAsia"/>
          <w:sz w:val="28"/>
          <w:szCs w:val="28"/>
        </w:rPr>
        <w:t>元</w:t>
      </w:r>
      <w:r w:rsidRPr="0068126D">
        <w:rPr>
          <w:rFonts w:asciiTheme="minorEastAsia" w:eastAsiaTheme="minorEastAsia" w:hAnsiTheme="minorEastAsia"/>
          <w:sz w:val="28"/>
          <w:szCs w:val="28"/>
        </w:rPr>
        <w:t>/年的整数倍。</w:t>
      </w:r>
    </w:p>
    <w:p w:rsidR="00856E86" w:rsidRPr="0097226A" w:rsidRDefault="0068126D" w:rsidP="00F57295">
      <w:pPr>
        <w:spacing w:line="600" w:lineRule="exact"/>
        <w:rPr>
          <w:rFonts w:asciiTheme="minorEastAsia" w:eastAsiaTheme="minorEastAsia" w:hAnsiTheme="minorEastAsia"/>
          <w:b/>
          <w:sz w:val="28"/>
          <w:szCs w:val="28"/>
        </w:rPr>
      </w:pPr>
      <w:r w:rsidRPr="0068126D">
        <w:rPr>
          <w:rFonts w:asciiTheme="minorEastAsia" w:eastAsiaTheme="minorEastAsia" w:hAnsiTheme="minorEastAsia" w:hint="eastAsia"/>
          <w:b/>
          <w:sz w:val="28"/>
          <w:szCs w:val="28"/>
        </w:rPr>
        <w:t>四、租金</w:t>
      </w:r>
    </w:p>
    <w:p w:rsidR="002854BF" w:rsidRDefault="0068126D">
      <w:pPr>
        <w:spacing w:line="600" w:lineRule="exact"/>
        <w:ind w:leftChars="49" w:left="103" w:firstLineChars="150" w:firstLine="422"/>
        <w:rPr>
          <w:rFonts w:asciiTheme="minorEastAsia" w:eastAsiaTheme="minorEastAsia" w:hAnsiTheme="minorEastAsia"/>
          <w:color w:val="FF0000"/>
          <w:sz w:val="28"/>
          <w:szCs w:val="28"/>
        </w:rPr>
      </w:pPr>
      <w:r w:rsidRPr="0068126D">
        <w:rPr>
          <w:rFonts w:asciiTheme="minorEastAsia" w:eastAsiaTheme="minorEastAsia" w:hAnsiTheme="minorEastAsia" w:hint="eastAsia"/>
          <w:b/>
          <w:sz w:val="28"/>
          <w:szCs w:val="28"/>
        </w:rPr>
        <w:t>以上</w:t>
      </w:r>
      <w:r w:rsidRPr="0068126D">
        <w:rPr>
          <w:rFonts w:asciiTheme="minorEastAsia" w:eastAsiaTheme="minorEastAsia" w:hAnsiTheme="minorEastAsia" w:hint="eastAsia"/>
          <w:sz w:val="28"/>
          <w:szCs w:val="28"/>
        </w:rPr>
        <w:t>闲置场地</w:t>
      </w:r>
      <w:r w:rsidR="001F7B86">
        <w:rPr>
          <w:rFonts w:asciiTheme="minorEastAsia" w:eastAsiaTheme="minorEastAsia" w:hAnsiTheme="minorEastAsia" w:hint="eastAsia"/>
          <w:sz w:val="28"/>
          <w:szCs w:val="28"/>
        </w:rPr>
        <w:t>拆分</w:t>
      </w:r>
      <w:r w:rsidRPr="0068126D">
        <w:rPr>
          <w:rFonts w:asciiTheme="minorEastAsia" w:eastAsiaTheme="minorEastAsia" w:hAnsiTheme="minorEastAsia" w:hint="eastAsia"/>
          <w:sz w:val="28"/>
          <w:szCs w:val="28"/>
        </w:rPr>
        <w:t>出租，</w:t>
      </w:r>
      <w:r w:rsidR="009176A6">
        <w:rPr>
          <w:rFonts w:asciiTheme="minorEastAsia" w:eastAsiaTheme="minorEastAsia" w:hAnsiTheme="minorEastAsia" w:hint="eastAsia"/>
          <w:sz w:val="28"/>
          <w:szCs w:val="28"/>
        </w:rPr>
        <w:t>半层起租，</w:t>
      </w:r>
      <w:r w:rsidR="001F7B86">
        <w:rPr>
          <w:rFonts w:asciiTheme="minorEastAsia" w:eastAsiaTheme="minorEastAsia" w:hAnsiTheme="minorEastAsia" w:hint="eastAsia"/>
          <w:sz w:val="28"/>
          <w:szCs w:val="28"/>
        </w:rPr>
        <w:t>详见资产情况表</w:t>
      </w:r>
      <w:r w:rsidR="001F7B86">
        <w:rPr>
          <w:rFonts w:asciiTheme="minorEastAsia" w:eastAsiaTheme="minorEastAsia" w:hAnsiTheme="minorEastAsia" w:cs="宋体" w:hint="eastAsia"/>
          <w:color w:val="000000"/>
          <w:sz w:val="28"/>
          <w:szCs w:val="28"/>
        </w:rPr>
        <w:t>。</w:t>
      </w:r>
      <w:r w:rsidR="0080698A">
        <w:rPr>
          <w:rFonts w:asciiTheme="minorEastAsia" w:eastAsiaTheme="minorEastAsia" w:hAnsiTheme="minorEastAsia" w:cs="宋体" w:hint="eastAsia"/>
          <w:color w:val="000000"/>
          <w:sz w:val="28"/>
          <w:szCs w:val="28"/>
        </w:rPr>
        <w:t>租期每满一年，租金就调整一次，在上一年度的基础上递增</w:t>
      </w:r>
      <w:r w:rsidR="0080698A">
        <w:rPr>
          <w:rFonts w:asciiTheme="minorEastAsia" w:eastAsiaTheme="minorEastAsia" w:hAnsiTheme="minorEastAsia" w:cs="宋体"/>
          <w:color w:val="000000"/>
          <w:sz w:val="28"/>
          <w:szCs w:val="28"/>
        </w:rPr>
        <w:t>5%。</w:t>
      </w:r>
    </w:p>
    <w:p w:rsidR="002478C5" w:rsidRPr="0097226A" w:rsidRDefault="0068126D" w:rsidP="002478C5">
      <w:pPr>
        <w:spacing w:line="600" w:lineRule="exact"/>
        <w:rPr>
          <w:rFonts w:asciiTheme="minorEastAsia" w:eastAsiaTheme="minorEastAsia" w:hAnsiTheme="minorEastAsia"/>
          <w:sz w:val="28"/>
          <w:szCs w:val="28"/>
        </w:rPr>
      </w:pPr>
      <w:r w:rsidRPr="0068126D">
        <w:rPr>
          <w:rFonts w:asciiTheme="minorEastAsia" w:eastAsiaTheme="minorEastAsia" w:hAnsiTheme="minorEastAsia" w:hint="eastAsia"/>
          <w:b/>
          <w:sz w:val="28"/>
          <w:szCs w:val="28"/>
        </w:rPr>
        <w:t>五、</w:t>
      </w:r>
      <w:r w:rsidRPr="0068126D">
        <w:rPr>
          <w:rFonts w:asciiTheme="minorEastAsia" w:eastAsiaTheme="minorEastAsia" w:hAnsiTheme="minorEastAsia" w:hint="eastAsia"/>
          <w:sz w:val="28"/>
          <w:szCs w:val="28"/>
        </w:rPr>
        <w:t>租赁期限</w:t>
      </w:r>
    </w:p>
    <w:p w:rsidR="0068126D" w:rsidRDefault="0068126D" w:rsidP="00B64FE5">
      <w:pPr>
        <w:spacing w:line="600" w:lineRule="exact"/>
        <w:ind w:firstLineChars="200" w:firstLine="560"/>
        <w:rPr>
          <w:rFonts w:asciiTheme="minorEastAsia" w:eastAsiaTheme="minorEastAsia" w:hAnsiTheme="minorEastAsia" w:cs="仿宋_GB2312"/>
          <w:b/>
          <w:sz w:val="28"/>
          <w:szCs w:val="28"/>
        </w:rPr>
      </w:pPr>
      <w:r w:rsidRPr="0068126D">
        <w:rPr>
          <w:rFonts w:asciiTheme="minorEastAsia" w:eastAsiaTheme="minorEastAsia" w:hAnsiTheme="minorEastAsia" w:hint="eastAsia"/>
          <w:sz w:val="28"/>
          <w:szCs w:val="28"/>
        </w:rPr>
        <w:t>租赁期限</w:t>
      </w:r>
      <w:r w:rsidR="00587E7D">
        <w:rPr>
          <w:rFonts w:asciiTheme="minorEastAsia" w:eastAsiaTheme="minorEastAsia" w:hAnsiTheme="minorEastAsia" w:hint="eastAsia"/>
          <w:sz w:val="28"/>
          <w:szCs w:val="28"/>
        </w:rPr>
        <w:t>5</w:t>
      </w:r>
      <w:r w:rsidRPr="0068126D">
        <w:rPr>
          <w:rFonts w:asciiTheme="minorEastAsia" w:eastAsiaTheme="minorEastAsia" w:hAnsiTheme="minorEastAsia"/>
          <w:sz w:val="28"/>
          <w:szCs w:val="28"/>
        </w:rPr>
        <w:t>年</w:t>
      </w:r>
      <w:r w:rsidRPr="0068126D">
        <w:rPr>
          <w:rFonts w:asciiTheme="minorEastAsia" w:eastAsiaTheme="minorEastAsia" w:hAnsiTheme="minorEastAsia" w:hint="eastAsia"/>
          <w:sz w:val="28"/>
          <w:szCs w:val="28"/>
        </w:rPr>
        <w:t>，</w:t>
      </w:r>
      <w:r w:rsidRPr="0068126D">
        <w:rPr>
          <w:rFonts w:asciiTheme="minorEastAsia" w:eastAsiaTheme="minorEastAsia" w:hAnsiTheme="minorEastAsia" w:hint="eastAsia"/>
          <w:color w:val="FF0000"/>
          <w:sz w:val="28"/>
          <w:szCs w:val="28"/>
        </w:rPr>
        <w:t>装修期</w:t>
      </w:r>
      <w:r w:rsidR="00587E7D">
        <w:rPr>
          <w:rFonts w:asciiTheme="minorEastAsia" w:eastAsiaTheme="minorEastAsia" w:hAnsiTheme="minorEastAsia" w:hint="eastAsia"/>
          <w:color w:val="FF0000"/>
          <w:sz w:val="28"/>
          <w:szCs w:val="28"/>
        </w:rPr>
        <w:t>3</w:t>
      </w:r>
      <w:r w:rsidRPr="0068126D">
        <w:rPr>
          <w:rFonts w:asciiTheme="minorEastAsia" w:eastAsiaTheme="minorEastAsia" w:hAnsiTheme="minorEastAsia"/>
          <w:color w:val="FF0000"/>
          <w:sz w:val="28"/>
          <w:szCs w:val="28"/>
        </w:rPr>
        <w:t>个月</w:t>
      </w:r>
      <w:r w:rsidRPr="0068126D">
        <w:rPr>
          <w:rFonts w:asciiTheme="minorEastAsia" w:eastAsiaTheme="minorEastAsia" w:hAnsiTheme="minorEastAsia" w:hint="eastAsia"/>
          <w:sz w:val="28"/>
          <w:szCs w:val="28"/>
        </w:rPr>
        <w:t>。</w:t>
      </w:r>
    </w:p>
    <w:p w:rsidR="004C3381" w:rsidRPr="0097226A" w:rsidRDefault="00057DA3" w:rsidP="00AE7FAE">
      <w:pPr>
        <w:rPr>
          <w:rFonts w:asciiTheme="minorEastAsia" w:eastAsiaTheme="minorEastAsia" w:hAnsiTheme="minorEastAsia" w:cs="仿宋"/>
          <w:bCs/>
          <w:color w:val="000000"/>
          <w:kern w:val="0"/>
          <w:sz w:val="28"/>
          <w:szCs w:val="28"/>
        </w:rPr>
      </w:pPr>
      <w:r w:rsidRPr="0068126D">
        <w:rPr>
          <w:rFonts w:asciiTheme="minorEastAsia" w:eastAsiaTheme="minorEastAsia" w:hAnsiTheme="minorEastAsia" w:cs="仿宋_GB2312" w:hint="eastAsia"/>
          <w:b/>
          <w:sz w:val="28"/>
          <w:szCs w:val="28"/>
        </w:rPr>
        <w:t>六、</w:t>
      </w:r>
      <w:r w:rsidRPr="0068126D">
        <w:rPr>
          <w:rFonts w:asciiTheme="minorEastAsia" w:eastAsiaTheme="minorEastAsia" w:hAnsiTheme="minorEastAsia" w:cs="仿宋" w:hint="eastAsia"/>
          <w:bCs/>
          <w:color w:val="000000"/>
          <w:kern w:val="0"/>
          <w:sz w:val="28"/>
          <w:szCs w:val="28"/>
        </w:rPr>
        <w:t>招租要求</w:t>
      </w:r>
    </w:p>
    <w:p w:rsidR="0068126D" w:rsidRPr="0068126D" w:rsidRDefault="0068126D" w:rsidP="0068126D">
      <w:pPr>
        <w:widowControl/>
        <w:ind w:firstLineChars="200" w:firstLine="560"/>
        <w:jc w:val="left"/>
        <w:rPr>
          <w:rFonts w:asciiTheme="minorEastAsia" w:eastAsiaTheme="minorEastAsia" w:hAnsiTheme="minorEastAsia" w:cs="宋体"/>
          <w:color w:val="000000"/>
          <w:kern w:val="0"/>
          <w:sz w:val="28"/>
          <w:szCs w:val="28"/>
        </w:rPr>
      </w:pPr>
      <w:r w:rsidRPr="0068126D">
        <w:rPr>
          <w:rFonts w:asciiTheme="minorEastAsia" w:eastAsiaTheme="minorEastAsia" w:hAnsiTheme="minorEastAsia" w:cs="宋体" w:hint="eastAsia"/>
          <w:color w:val="000000"/>
          <w:kern w:val="0"/>
          <w:sz w:val="28"/>
          <w:szCs w:val="28"/>
        </w:rPr>
        <w:t>1、经营范围:</w:t>
      </w:r>
      <w:r w:rsidRPr="0068126D">
        <w:rPr>
          <w:rFonts w:asciiTheme="minorEastAsia" w:eastAsiaTheme="minorEastAsia" w:hAnsiTheme="minorEastAsia" w:cs="宋体" w:hint="eastAsia"/>
          <w:color w:val="FF0000"/>
          <w:kern w:val="0"/>
          <w:sz w:val="28"/>
          <w:szCs w:val="28"/>
        </w:rPr>
        <w:t>办公</w:t>
      </w:r>
      <w:r w:rsidRPr="0068126D">
        <w:rPr>
          <w:rFonts w:asciiTheme="minorEastAsia" w:eastAsiaTheme="minorEastAsia" w:hAnsiTheme="minorEastAsia" w:cs="宋体" w:hint="eastAsia"/>
          <w:color w:val="000000"/>
          <w:kern w:val="0"/>
          <w:sz w:val="28"/>
          <w:szCs w:val="28"/>
        </w:rPr>
        <w:t>。</w:t>
      </w:r>
    </w:p>
    <w:p w:rsidR="0068126D" w:rsidRPr="0068126D" w:rsidRDefault="0068126D" w:rsidP="0068126D">
      <w:pPr>
        <w:widowControl/>
        <w:ind w:firstLineChars="200" w:firstLine="560"/>
        <w:jc w:val="left"/>
        <w:rPr>
          <w:rFonts w:asciiTheme="minorEastAsia" w:eastAsiaTheme="minorEastAsia" w:hAnsiTheme="minorEastAsia" w:cs="宋体"/>
          <w:color w:val="000000"/>
          <w:kern w:val="0"/>
          <w:sz w:val="28"/>
          <w:szCs w:val="28"/>
        </w:rPr>
      </w:pPr>
      <w:r w:rsidRPr="0068126D">
        <w:rPr>
          <w:rFonts w:asciiTheme="minorEastAsia" w:eastAsiaTheme="minorEastAsia" w:hAnsiTheme="minorEastAsia" w:cs="宋体" w:hint="eastAsia"/>
          <w:color w:val="000000"/>
          <w:kern w:val="0"/>
          <w:sz w:val="28"/>
          <w:szCs w:val="28"/>
        </w:rPr>
        <w:lastRenderedPageBreak/>
        <w:t>2.竞价者必须提供装修和经营场</w:t>
      </w:r>
      <w:r w:rsidR="0080698A">
        <w:rPr>
          <w:rFonts w:asciiTheme="minorEastAsia" w:eastAsiaTheme="minorEastAsia" w:hAnsiTheme="minorEastAsia" w:cs="宋体"/>
          <w:color w:val="000000"/>
          <w:kern w:val="0"/>
          <w:sz w:val="28"/>
          <w:szCs w:val="28"/>
        </w:rPr>
        <w:t>地规划、项目布局、资金投入与筹备计划等方面项目建设的</w:t>
      </w:r>
      <w:r w:rsidR="0080698A">
        <w:rPr>
          <w:rFonts w:asciiTheme="minorEastAsia" w:eastAsiaTheme="minorEastAsia" w:hAnsiTheme="minorEastAsia" w:cs="宋体" w:hint="eastAsia"/>
          <w:color w:val="000000"/>
          <w:kern w:val="0"/>
          <w:sz w:val="28"/>
          <w:szCs w:val="28"/>
        </w:rPr>
        <w:t>方案</w:t>
      </w:r>
      <w:r w:rsidRPr="0068126D">
        <w:rPr>
          <w:rFonts w:asciiTheme="minorEastAsia" w:eastAsiaTheme="minorEastAsia" w:hAnsiTheme="minorEastAsia" w:cs="宋体" w:hint="eastAsia"/>
          <w:color w:val="000000"/>
          <w:kern w:val="0"/>
          <w:sz w:val="28"/>
          <w:szCs w:val="28"/>
        </w:rPr>
        <w:t>。</w:t>
      </w:r>
    </w:p>
    <w:p w:rsidR="0068126D" w:rsidRPr="0068126D" w:rsidRDefault="0080698A" w:rsidP="0068126D">
      <w:pPr>
        <w:widowControl/>
        <w:ind w:firstLineChars="200" w:firstLine="560"/>
        <w:jc w:val="left"/>
        <w:rPr>
          <w:rFonts w:asciiTheme="minorEastAsia" w:eastAsiaTheme="minorEastAsia" w:hAnsiTheme="minorEastAsia" w:cs="宋体"/>
          <w:color w:val="000000"/>
          <w:kern w:val="0"/>
          <w:sz w:val="28"/>
          <w:szCs w:val="28"/>
        </w:rPr>
      </w:pPr>
      <w:r>
        <w:rPr>
          <w:rFonts w:asciiTheme="minorEastAsia" w:eastAsiaTheme="minorEastAsia" w:hAnsiTheme="minorEastAsia" w:cs="宋体"/>
          <w:color w:val="000000"/>
          <w:kern w:val="0"/>
          <w:sz w:val="28"/>
          <w:szCs w:val="28"/>
        </w:rPr>
        <w:t>3</w:t>
      </w:r>
      <w:r w:rsidR="0068126D" w:rsidRPr="0068126D">
        <w:rPr>
          <w:rFonts w:asciiTheme="minorEastAsia" w:eastAsiaTheme="minorEastAsia" w:hAnsiTheme="minorEastAsia" w:cs="宋体" w:hint="eastAsia"/>
          <w:color w:val="000000"/>
          <w:kern w:val="0"/>
          <w:sz w:val="28"/>
          <w:szCs w:val="28"/>
        </w:rPr>
        <w:t>.</w:t>
      </w:r>
      <w:r>
        <w:rPr>
          <w:rFonts w:asciiTheme="minorEastAsia" w:eastAsiaTheme="minorEastAsia" w:hAnsiTheme="minorEastAsia" w:cs="宋体"/>
          <w:color w:val="000000"/>
          <w:kern w:val="0"/>
          <w:sz w:val="28"/>
          <w:szCs w:val="28"/>
        </w:rPr>
        <w:t>中标人对</w:t>
      </w:r>
      <w:r>
        <w:rPr>
          <w:rFonts w:asciiTheme="minorEastAsia" w:eastAsiaTheme="minorEastAsia" w:hAnsiTheme="minorEastAsia" w:cs="宋体" w:hint="eastAsia"/>
          <w:color w:val="000000"/>
          <w:kern w:val="0"/>
          <w:sz w:val="28"/>
          <w:szCs w:val="28"/>
        </w:rPr>
        <w:t>标</w:t>
      </w:r>
      <w:r w:rsidR="0068126D" w:rsidRPr="0068126D">
        <w:rPr>
          <w:rFonts w:asciiTheme="minorEastAsia" w:eastAsiaTheme="minorEastAsia" w:hAnsiTheme="minorEastAsia" w:cs="宋体" w:hint="eastAsia"/>
          <w:color w:val="000000"/>
          <w:kern w:val="0"/>
          <w:sz w:val="28"/>
          <w:szCs w:val="28"/>
        </w:rPr>
        <w:t>进行装修和经营，必须符合工商、建设、安全、消防等政府部门的要求实施，工程质量须符合国家与自治区有关标准。</w:t>
      </w:r>
    </w:p>
    <w:p w:rsidR="0068126D" w:rsidRPr="0068126D" w:rsidRDefault="0080698A" w:rsidP="0068126D">
      <w:pPr>
        <w:widowControl/>
        <w:ind w:firstLineChars="200" w:firstLine="560"/>
        <w:jc w:val="left"/>
        <w:rPr>
          <w:rFonts w:asciiTheme="minorEastAsia" w:eastAsiaTheme="minorEastAsia" w:hAnsiTheme="minorEastAsia" w:cs="仿宋_GB2312"/>
          <w:sz w:val="28"/>
          <w:szCs w:val="28"/>
        </w:rPr>
      </w:pPr>
      <w:r>
        <w:rPr>
          <w:rFonts w:asciiTheme="minorEastAsia" w:eastAsiaTheme="minorEastAsia" w:hAnsiTheme="minorEastAsia" w:cs="宋体"/>
          <w:color w:val="000000"/>
          <w:kern w:val="0"/>
          <w:sz w:val="28"/>
          <w:szCs w:val="28"/>
        </w:rPr>
        <w:t>4</w:t>
      </w:r>
      <w:r w:rsidR="0068126D" w:rsidRPr="0068126D">
        <w:rPr>
          <w:rFonts w:asciiTheme="minorEastAsia" w:eastAsiaTheme="minorEastAsia" w:hAnsiTheme="minorEastAsia" w:cs="宋体" w:hint="eastAsia"/>
          <w:color w:val="000000"/>
          <w:kern w:val="0"/>
          <w:sz w:val="28"/>
          <w:szCs w:val="28"/>
        </w:rPr>
        <w:t>.竞价人负责出资对</w:t>
      </w:r>
      <w:r>
        <w:rPr>
          <w:rFonts w:asciiTheme="minorEastAsia" w:eastAsiaTheme="minorEastAsia" w:hAnsiTheme="minorEastAsia" w:cs="宋体" w:hint="eastAsia"/>
          <w:color w:val="000000"/>
          <w:kern w:val="0"/>
          <w:sz w:val="28"/>
          <w:szCs w:val="28"/>
        </w:rPr>
        <w:t>标的</w:t>
      </w:r>
      <w:r w:rsidR="0068126D" w:rsidRPr="0068126D">
        <w:rPr>
          <w:rFonts w:asciiTheme="minorEastAsia" w:eastAsiaTheme="minorEastAsia" w:hAnsiTheme="minorEastAsia" w:cs="宋体" w:hint="eastAsia"/>
          <w:color w:val="000000"/>
          <w:kern w:val="0"/>
          <w:sz w:val="28"/>
          <w:szCs w:val="28"/>
        </w:rPr>
        <w:t>进行全面装修，确保</w:t>
      </w:r>
      <w:r>
        <w:rPr>
          <w:rFonts w:asciiTheme="minorEastAsia" w:eastAsiaTheme="minorEastAsia" w:hAnsiTheme="minorEastAsia" w:cs="宋体" w:hint="eastAsia"/>
          <w:color w:val="000000"/>
          <w:kern w:val="0"/>
          <w:sz w:val="28"/>
          <w:szCs w:val="28"/>
        </w:rPr>
        <w:t>标的</w:t>
      </w:r>
      <w:r w:rsidR="0068126D" w:rsidRPr="0068126D">
        <w:rPr>
          <w:rFonts w:asciiTheme="minorEastAsia" w:eastAsiaTheme="minorEastAsia" w:hAnsiTheme="minorEastAsia" w:cs="宋体" w:hint="eastAsia"/>
          <w:color w:val="000000"/>
          <w:kern w:val="0"/>
          <w:sz w:val="28"/>
          <w:szCs w:val="28"/>
        </w:rPr>
        <w:t>的天面防水、门、窗、水、电、内部墙体满足规定经营范围的需求，该方案必须符合</w:t>
      </w:r>
      <w:r w:rsidR="0068126D" w:rsidRPr="0068126D">
        <w:rPr>
          <w:rFonts w:asciiTheme="minorEastAsia" w:eastAsiaTheme="minorEastAsia" w:hAnsiTheme="minorEastAsia" w:cs="黑体" w:hint="eastAsia"/>
          <w:sz w:val="28"/>
          <w:szCs w:val="28"/>
        </w:rPr>
        <w:t>广西金融投资集团城建发展有限公司</w:t>
      </w:r>
      <w:r w:rsidR="0068126D" w:rsidRPr="0068126D">
        <w:rPr>
          <w:rFonts w:asciiTheme="minorEastAsia" w:eastAsiaTheme="minorEastAsia" w:hAnsiTheme="minorEastAsia" w:cs="宋体" w:hint="eastAsia"/>
          <w:color w:val="000000"/>
          <w:kern w:val="0"/>
          <w:sz w:val="28"/>
          <w:szCs w:val="28"/>
        </w:rPr>
        <w:t>要求。</w:t>
      </w:r>
    </w:p>
    <w:p w:rsidR="00856E86" w:rsidRPr="0097226A" w:rsidRDefault="0068126D" w:rsidP="00B54921">
      <w:pPr>
        <w:ind w:rightChars="-91" w:right="-191"/>
        <w:rPr>
          <w:rFonts w:asciiTheme="minorEastAsia" w:eastAsiaTheme="minorEastAsia" w:hAnsiTheme="minorEastAsia" w:cs="宋体"/>
          <w:b/>
          <w:sz w:val="28"/>
          <w:szCs w:val="28"/>
        </w:rPr>
      </w:pPr>
      <w:r w:rsidRPr="0068126D">
        <w:rPr>
          <w:rFonts w:asciiTheme="minorEastAsia" w:eastAsiaTheme="minorEastAsia" w:hAnsiTheme="minorEastAsia" w:cs="宋体" w:hint="eastAsia"/>
          <w:b/>
          <w:sz w:val="28"/>
          <w:szCs w:val="28"/>
        </w:rPr>
        <w:t>七、承租条件</w:t>
      </w:r>
    </w:p>
    <w:p w:rsidR="00BC281F" w:rsidRPr="0097226A" w:rsidRDefault="0068126D" w:rsidP="001D2728">
      <w:pPr>
        <w:ind w:firstLineChars="220" w:firstLine="616"/>
        <w:rPr>
          <w:rFonts w:asciiTheme="minorEastAsia" w:eastAsiaTheme="minorEastAsia" w:hAnsiTheme="minorEastAsia"/>
          <w:sz w:val="28"/>
          <w:szCs w:val="28"/>
        </w:rPr>
      </w:pPr>
      <w:r w:rsidRPr="0068126D">
        <w:rPr>
          <w:rFonts w:asciiTheme="minorEastAsia" w:eastAsiaTheme="minorEastAsia" w:hAnsiTheme="minorEastAsia"/>
          <w:sz w:val="28"/>
          <w:szCs w:val="28"/>
        </w:rPr>
        <w:t>1、</w:t>
      </w:r>
      <w:r w:rsidRPr="0068126D">
        <w:rPr>
          <w:rFonts w:asciiTheme="minorEastAsia" w:eastAsiaTheme="minorEastAsia" w:hAnsiTheme="minorEastAsia" w:hint="eastAsia"/>
          <w:sz w:val="28"/>
          <w:szCs w:val="28"/>
        </w:rPr>
        <w:t>标的按现状</w:t>
      </w:r>
      <w:r w:rsidR="00BF3D5D">
        <w:rPr>
          <w:rFonts w:asciiTheme="minorEastAsia" w:eastAsiaTheme="minorEastAsia" w:hAnsiTheme="minorEastAsia" w:hint="eastAsia"/>
          <w:sz w:val="28"/>
          <w:szCs w:val="28"/>
        </w:rPr>
        <w:t>拆分</w:t>
      </w:r>
      <w:r w:rsidRPr="0068126D">
        <w:rPr>
          <w:rFonts w:asciiTheme="minorEastAsia" w:eastAsiaTheme="minorEastAsia" w:hAnsiTheme="minorEastAsia" w:hint="eastAsia"/>
          <w:sz w:val="28"/>
          <w:szCs w:val="28"/>
        </w:rPr>
        <w:t>招租，</w:t>
      </w:r>
      <w:r w:rsidR="00BF3D5D">
        <w:rPr>
          <w:rFonts w:asciiTheme="minorEastAsia" w:eastAsiaTheme="minorEastAsia" w:hAnsiTheme="minorEastAsia" w:hint="eastAsia"/>
          <w:sz w:val="28"/>
          <w:szCs w:val="28"/>
        </w:rPr>
        <w:t>半层起租，</w:t>
      </w:r>
      <w:r w:rsidRPr="0068126D">
        <w:rPr>
          <w:rFonts w:asciiTheme="minorEastAsia" w:eastAsiaTheme="minorEastAsia" w:hAnsiTheme="minorEastAsia" w:hint="eastAsia"/>
          <w:sz w:val="28"/>
          <w:szCs w:val="28"/>
        </w:rPr>
        <w:t>竞价人应实地勘察了解房屋的现状。如竞价人办理竞价报名手续，即视为其对标的现状无异议，并对存在或可能存在的瑕疵表示认可，承诺因存在或可能存在的瑕疵造成的风险由竞价人自行承担；以上标的面积仅供参考，成交租金金额不因面积增减而调增或调减</w:t>
      </w:r>
    </w:p>
    <w:p w:rsidR="00856E86" w:rsidRPr="0097226A" w:rsidRDefault="0068126D" w:rsidP="001D2728">
      <w:pPr>
        <w:ind w:firstLineChars="220" w:firstLine="616"/>
        <w:rPr>
          <w:rFonts w:asciiTheme="minorEastAsia" w:eastAsiaTheme="minorEastAsia" w:hAnsiTheme="minorEastAsia" w:cs="仿宋_GB2312"/>
          <w:sz w:val="28"/>
          <w:szCs w:val="28"/>
        </w:rPr>
      </w:pPr>
      <w:r w:rsidRPr="0068126D">
        <w:rPr>
          <w:rFonts w:asciiTheme="minorEastAsia" w:eastAsiaTheme="minorEastAsia" w:hAnsiTheme="minorEastAsia"/>
          <w:sz w:val="28"/>
          <w:szCs w:val="28"/>
        </w:rPr>
        <w:t xml:space="preserve"> 2、</w:t>
      </w:r>
      <w:r w:rsidRPr="0068126D">
        <w:rPr>
          <w:rFonts w:asciiTheme="minorEastAsia" w:eastAsiaTheme="minorEastAsia" w:hAnsiTheme="minorEastAsia" w:cs="仿宋_GB2312" w:hint="eastAsia"/>
          <w:sz w:val="28"/>
          <w:szCs w:val="28"/>
        </w:rPr>
        <w:t>有违反合同、违法经营行为以及场地租赁合同期满，甲方有权收回场地的权利。</w:t>
      </w:r>
      <w:r w:rsidRPr="0068126D">
        <w:rPr>
          <w:rFonts w:asciiTheme="minorEastAsia" w:eastAsiaTheme="minorEastAsia" w:hAnsiTheme="minorEastAsia" w:hint="eastAsia"/>
          <w:color w:val="000000"/>
          <w:sz w:val="28"/>
          <w:szCs w:val="28"/>
        </w:rPr>
        <w:t>对竞得者承建和装修该楼以及新添设施不予补偿，且竞得者不得拆除所添附的设施。如拆除部分要求恢复，中标者应无条件恢复。</w:t>
      </w:r>
    </w:p>
    <w:p w:rsidR="00F57295" w:rsidRPr="0097226A" w:rsidRDefault="0068126D" w:rsidP="00014AD8">
      <w:pPr>
        <w:spacing w:line="500" w:lineRule="exact"/>
        <w:ind w:firstLineChars="250" w:firstLine="700"/>
        <w:rPr>
          <w:rFonts w:asciiTheme="minorEastAsia" w:eastAsiaTheme="minorEastAsia" w:hAnsiTheme="minorEastAsia" w:cs="仿宋_GB2312"/>
          <w:sz w:val="28"/>
          <w:szCs w:val="28"/>
        </w:rPr>
      </w:pPr>
      <w:r w:rsidRPr="0068126D">
        <w:rPr>
          <w:rFonts w:asciiTheme="minorEastAsia" w:eastAsiaTheme="minorEastAsia" w:hAnsiTheme="minorEastAsia" w:cs="宋体"/>
          <w:sz w:val="28"/>
          <w:szCs w:val="28"/>
        </w:rPr>
        <w:t>3</w:t>
      </w:r>
      <w:r w:rsidRPr="0068126D">
        <w:rPr>
          <w:rFonts w:asciiTheme="minorEastAsia" w:eastAsiaTheme="minorEastAsia" w:hAnsiTheme="minorEastAsia" w:cs="宋体" w:hint="eastAsia"/>
          <w:sz w:val="28"/>
          <w:szCs w:val="28"/>
        </w:rPr>
        <w:t>、承租人必须阅知认可并按照出租方提供的《场地租赁协议书》</w:t>
      </w:r>
      <w:r w:rsidRPr="0068126D">
        <w:rPr>
          <w:rFonts w:asciiTheme="minorEastAsia" w:eastAsiaTheme="minorEastAsia" w:hAnsiTheme="minorEastAsia" w:cs="宋体" w:hint="eastAsia"/>
          <w:bCs/>
          <w:sz w:val="28"/>
          <w:szCs w:val="28"/>
        </w:rPr>
        <w:t>签订租赁合同。</w:t>
      </w:r>
    </w:p>
    <w:p w:rsidR="005C679A" w:rsidRPr="0097226A" w:rsidRDefault="005C679A" w:rsidP="00B54921">
      <w:pPr>
        <w:ind w:rightChars="-91" w:right="-191"/>
        <w:rPr>
          <w:rFonts w:asciiTheme="minorEastAsia" w:eastAsiaTheme="minorEastAsia" w:hAnsiTheme="minorEastAsia" w:cs="宋体"/>
          <w:b/>
          <w:sz w:val="28"/>
          <w:szCs w:val="28"/>
        </w:rPr>
      </w:pPr>
    </w:p>
    <w:p w:rsidR="00856E86" w:rsidRPr="0097226A" w:rsidRDefault="0068126D" w:rsidP="00B54921">
      <w:pPr>
        <w:ind w:rightChars="-91" w:right="-191"/>
        <w:rPr>
          <w:rFonts w:asciiTheme="minorEastAsia" w:eastAsiaTheme="minorEastAsia" w:hAnsiTheme="minorEastAsia" w:cs="宋体"/>
          <w:b/>
          <w:sz w:val="28"/>
          <w:szCs w:val="28"/>
        </w:rPr>
      </w:pPr>
      <w:r w:rsidRPr="0068126D">
        <w:rPr>
          <w:rFonts w:asciiTheme="minorEastAsia" w:eastAsiaTheme="minorEastAsia" w:hAnsiTheme="minorEastAsia" w:cs="宋体" w:hint="eastAsia"/>
          <w:b/>
          <w:sz w:val="28"/>
          <w:szCs w:val="28"/>
        </w:rPr>
        <w:t>八、竞价方式</w:t>
      </w:r>
    </w:p>
    <w:p w:rsidR="002854BF" w:rsidRDefault="0068126D">
      <w:pPr>
        <w:spacing w:line="600" w:lineRule="exact"/>
        <w:ind w:firstLineChars="200" w:firstLine="560"/>
        <w:rPr>
          <w:rFonts w:asciiTheme="minorEastAsia" w:eastAsiaTheme="minorEastAsia" w:hAnsiTheme="minorEastAsia" w:cs="宋体"/>
          <w:sz w:val="28"/>
          <w:szCs w:val="28"/>
        </w:rPr>
      </w:pPr>
      <w:r w:rsidRPr="0068126D">
        <w:rPr>
          <w:rFonts w:asciiTheme="minorEastAsia" w:eastAsiaTheme="minorEastAsia" w:hAnsiTheme="minorEastAsia" w:hint="eastAsia"/>
          <w:sz w:val="28"/>
          <w:szCs w:val="28"/>
        </w:rPr>
        <w:t>网络竞价</w:t>
      </w:r>
      <w:r w:rsidRPr="0068126D">
        <w:rPr>
          <w:rFonts w:asciiTheme="minorEastAsia" w:eastAsiaTheme="minorEastAsia" w:hAnsiTheme="minorEastAsia"/>
          <w:sz w:val="28"/>
          <w:szCs w:val="28"/>
        </w:rPr>
        <w:t xml:space="preserve">                                               </w:t>
      </w:r>
    </w:p>
    <w:p w:rsidR="002854BF" w:rsidRDefault="0068126D">
      <w:pPr>
        <w:tabs>
          <w:tab w:val="center" w:pos="4477"/>
        </w:tabs>
        <w:spacing w:line="600" w:lineRule="exact"/>
        <w:rPr>
          <w:rFonts w:asciiTheme="minorEastAsia" w:eastAsiaTheme="minorEastAsia" w:hAnsiTheme="minorEastAsia" w:cs="宋体"/>
          <w:b/>
          <w:sz w:val="28"/>
          <w:szCs w:val="28"/>
        </w:rPr>
      </w:pPr>
      <w:r w:rsidRPr="0068126D">
        <w:rPr>
          <w:rFonts w:asciiTheme="minorEastAsia" w:eastAsiaTheme="minorEastAsia" w:hAnsiTheme="minorEastAsia" w:cs="宋体" w:hint="eastAsia"/>
          <w:b/>
          <w:sz w:val="28"/>
          <w:szCs w:val="28"/>
        </w:rPr>
        <w:lastRenderedPageBreak/>
        <w:t>九、报名方式</w:t>
      </w:r>
    </w:p>
    <w:p w:rsidR="00691B68" w:rsidRPr="0097226A" w:rsidRDefault="0068126D" w:rsidP="001D2728">
      <w:pPr>
        <w:spacing w:line="600" w:lineRule="exact"/>
        <w:ind w:firstLineChars="200" w:firstLine="560"/>
        <w:rPr>
          <w:rFonts w:asciiTheme="minorEastAsia" w:eastAsiaTheme="minorEastAsia" w:hAnsiTheme="minorEastAsia"/>
          <w:sz w:val="28"/>
          <w:szCs w:val="28"/>
        </w:rPr>
      </w:pPr>
      <w:r w:rsidRPr="0068126D">
        <w:rPr>
          <w:rFonts w:asciiTheme="minorEastAsia" w:eastAsiaTheme="minorEastAsia" w:hAnsiTheme="minorEastAsia" w:cs="宋体" w:hint="eastAsia"/>
          <w:sz w:val="28"/>
          <w:szCs w:val="28"/>
        </w:rPr>
        <w:t>招租截止日期内，有意向的</w:t>
      </w:r>
      <w:r w:rsidRPr="0068126D">
        <w:rPr>
          <w:rFonts w:asciiTheme="minorEastAsia" w:eastAsiaTheme="minorEastAsia" w:hAnsiTheme="minorEastAsia" w:hint="eastAsia"/>
          <w:sz w:val="28"/>
          <w:szCs w:val="28"/>
        </w:rPr>
        <w:t>竞价人在</w:t>
      </w:r>
      <w:r w:rsidRPr="0068126D">
        <w:rPr>
          <w:rFonts w:asciiTheme="minorEastAsia" w:eastAsiaTheme="minorEastAsia" w:hAnsiTheme="minorEastAsia"/>
          <w:sz w:val="28"/>
          <w:szCs w:val="28"/>
        </w:rPr>
        <w:t xml:space="preserve"> 2018</w:t>
      </w:r>
      <w:r w:rsidRPr="0068126D">
        <w:rPr>
          <w:rFonts w:asciiTheme="minorEastAsia" w:eastAsiaTheme="minorEastAsia" w:hAnsiTheme="minorEastAsia" w:hint="eastAsia"/>
          <w:sz w:val="28"/>
          <w:szCs w:val="28"/>
        </w:rPr>
        <w:t>年</w:t>
      </w:r>
      <w:r w:rsidR="0098117E">
        <w:rPr>
          <w:rFonts w:asciiTheme="minorEastAsia" w:eastAsiaTheme="minorEastAsia" w:hAnsiTheme="minorEastAsia" w:hint="eastAsia"/>
          <w:sz w:val="28"/>
          <w:szCs w:val="28"/>
          <w:u w:val="single"/>
        </w:rPr>
        <w:t>9</w:t>
      </w:r>
      <w:r w:rsidRPr="0068126D">
        <w:rPr>
          <w:rFonts w:asciiTheme="minorEastAsia" w:eastAsiaTheme="minorEastAsia" w:hAnsiTheme="minorEastAsia" w:hint="eastAsia"/>
          <w:sz w:val="28"/>
          <w:szCs w:val="28"/>
        </w:rPr>
        <w:t>月</w:t>
      </w:r>
      <w:r w:rsidR="0098117E">
        <w:rPr>
          <w:rFonts w:asciiTheme="minorEastAsia" w:eastAsiaTheme="minorEastAsia" w:hAnsiTheme="minorEastAsia" w:hint="eastAsia"/>
          <w:sz w:val="28"/>
          <w:szCs w:val="28"/>
          <w:u w:val="single"/>
        </w:rPr>
        <w:t>4</w:t>
      </w:r>
      <w:r w:rsidRPr="0068126D">
        <w:rPr>
          <w:rFonts w:asciiTheme="minorEastAsia" w:eastAsiaTheme="minorEastAsia" w:hAnsiTheme="minorEastAsia" w:hint="eastAsia"/>
          <w:sz w:val="28"/>
          <w:szCs w:val="28"/>
        </w:rPr>
        <w:t>日上午</w:t>
      </w:r>
      <w:r w:rsidRPr="0068126D">
        <w:rPr>
          <w:rFonts w:asciiTheme="minorEastAsia" w:eastAsiaTheme="minorEastAsia" w:hAnsiTheme="minorEastAsia"/>
          <w:sz w:val="28"/>
          <w:szCs w:val="28"/>
        </w:rPr>
        <w:t>12时之前持有效的身份证明到广西宏桂租赁公司交易中心现场办理竞价登记手续，并将竞价保证金及咨询服务费缴纳到广西宏桂租赁公司指定账户（以到账为准，不计利息）。经广西宏桂租赁公司审核后，竞价人自行注册帐号并在动态报价系统进行竞价，按价格优先、时间优先原则确定承租人</w:t>
      </w:r>
    </w:p>
    <w:p w:rsidR="009849FE" w:rsidRPr="0097226A" w:rsidRDefault="0068126D" w:rsidP="0092758A">
      <w:pPr>
        <w:spacing w:line="600" w:lineRule="exact"/>
        <w:rPr>
          <w:rFonts w:asciiTheme="minorEastAsia" w:eastAsiaTheme="minorEastAsia" w:hAnsiTheme="minorEastAsia"/>
          <w:b/>
          <w:sz w:val="28"/>
          <w:szCs w:val="28"/>
        </w:rPr>
      </w:pPr>
      <w:r w:rsidRPr="0068126D">
        <w:rPr>
          <w:rFonts w:asciiTheme="minorEastAsia" w:eastAsiaTheme="minorEastAsia" w:hAnsiTheme="minorEastAsia" w:hint="eastAsia"/>
          <w:b/>
          <w:sz w:val="28"/>
          <w:szCs w:val="28"/>
        </w:rPr>
        <w:t>十一、公告时间及竞价网站</w:t>
      </w:r>
    </w:p>
    <w:p w:rsidR="008C5B83" w:rsidRPr="008C5B83" w:rsidRDefault="0068126D">
      <w:pPr>
        <w:spacing w:line="600" w:lineRule="exact"/>
        <w:ind w:firstLineChars="200" w:firstLine="560"/>
        <w:rPr>
          <w:rFonts w:asciiTheme="minorEastAsia" w:eastAsiaTheme="minorEastAsia" w:hAnsiTheme="minorEastAsia"/>
          <w:sz w:val="28"/>
          <w:szCs w:val="28"/>
        </w:rPr>
      </w:pPr>
      <w:r w:rsidRPr="0068126D">
        <w:rPr>
          <w:rFonts w:asciiTheme="minorEastAsia" w:eastAsiaTheme="minorEastAsia" w:hAnsiTheme="minorEastAsia" w:hint="eastAsia"/>
          <w:sz w:val="28"/>
          <w:szCs w:val="28"/>
        </w:rPr>
        <w:t>报名时间：</w:t>
      </w:r>
      <w:r w:rsidRPr="0068126D">
        <w:rPr>
          <w:rFonts w:asciiTheme="minorEastAsia" w:eastAsiaTheme="minorEastAsia" w:hAnsiTheme="minorEastAsia"/>
          <w:sz w:val="28"/>
          <w:szCs w:val="28"/>
        </w:rPr>
        <w:t>2018</w:t>
      </w:r>
      <w:r w:rsidRPr="0068126D">
        <w:rPr>
          <w:rFonts w:asciiTheme="minorEastAsia" w:eastAsiaTheme="minorEastAsia" w:hAnsiTheme="minorEastAsia" w:hint="eastAsia"/>
          <w:sz w:val="28"/>
          <w:szCs w:val="28"/>
        </w:rPr>
        <w:t>年</w:t>
      </w:r>
      <w:r w:rsidR="0098117E">
        <w:rPr>
          <w:rFonts w:asciiTheme="minorEastAsia" w:eastAsiaTheme="minorEastAsia" w:hAnsiTheme="minorEastAsia" w:hint="eastAsia"/>
          <w:sz w:val="28"/>
          <w:szCs w:val="28"/>
        </w:rPr>
        <w:t>8</w:t>
      </w:r>
      <w:r w:rsidRPr="0068126D">
        <w:rPr>
          <w:rFonts w:asciiTheme="minorEastAsia" w:eastAsiaTheme="minorEastAsia" w:hAnsiTheme="minorEastAsia" w:hint="eastAsia"/>
          <w:sz w:val="28"/>
          <w:szCs w:val="28"/>
        </w:rPr>
        <w:t>月</w:t>
      </w:r>
      <w:r w:rsidR="0098117E">
        <w:rPr>
          <w:rFonts w:asciiTheme="minorEastAsia" w:eastAsiaTheme="minorEastAsia" w:hAnsiTheme="minorEastAsia" w:hint="eastAsia"/>
          <w:sz w:val="28"/>
          <w:szCs w:val="28"/>
        </w:rPr>
        <w:t>22</w:t>
      </w:r>
      <w:r w:rsidRPr="0068126D">
        <w:rPr>
          <w:rFonts w:asciiTheme="minorEastAsia" w:eastAsiaTheme="minorEastAsia" w:hAnsiTheme="minorEastAsia" w:hint="eastAsia"/>
          <w:sz w:val="28"/>
          <w:szCs w:val="28"/>
        </w:rPr>
        <w:t>日至</w:t>
      </w:r>
      <w:r w:rsidRPr="0068126D">
        <w:rPr>
          <w:rFonts w:asciiTheme="minorEastAsia" w:eastAsiaTheme="minorEastAsia" w:hAnsiTheme="minorEastAsia"/>
          <w:sz w:val="28"/>
          <w:szCs w:val="28"/>
        </w:rPr>
        <w:t>2018</w:t>
      </w:r>
      <w:r w:rsidRPr="0068126D">
        <w:rPr>
          <w:rFonts w:asciiTheme="minorEastAsia" w:eastAsiaTheme="minorEastAsia" w:hAnsiTheme="minorEastAsia" w:hint="eastAsia"/>
          <w:sz w:val="28"/>
          <w:szCs w:val="28"/>
        </w:rPr>
        <w:t>年</w:t>
      </w:r>
      <w:r w:rsidR="0098117E">
        <w:rPr>
          <w:rFonts w:asciiTheme="minorEastAsia" w:eastAsiaTheme="minorEastAsia" w:hAnsiTheme="minorEastAsia" w:hint="eastAsia"/>
          <w:sz w:val="28"/>
          <w:szCs w:val="28"/>
        </w:rPr>
        <w:t>9</w:t>
      </w:r>
      <w:r w:rsidRPr="0068126D">
        <w:rPr>
          <w:rFonts w:asciiTheme="minorEastAsia" w:eastAsiaTheme="minorEastAsia" w:hAnsiTheme="minorEastAsia" w:hint="eastAsia"/>
          <w:sz w:val="28"/>
          <w:szCs w:val="28"/>
        </w:rPr>
        <w:t>月</w:t>
      </w:r>
      <w:r w:rsidR="0098117E">
        <w:rPr>
          <w:rFonts w:asciiTheme="minorEastAsia" w:eastAsiaTheme="minorEastAsia" w:hAnsiTheme="minorEastAsia" w:hint="eastAsia"/>
          <w:sz w:val="28"/>
          <w:szCs w:val="28"/>
        </w:rPr>
        <w:t>4</w:t>
      </w:r>
      <w:r w:rsidRPr="0068126D">
        <w:rPr>
          <w:rFonts w:asciiTheme="minorEastAsia" w:eastAsiaTheme="minorEastAsia" w:hAnsiTheme="minorEastAsia" w:hint="eastAsia"/>
          <w:sz w:val="28"/>
          <w:szCs w:val="28"/>
        </w:rPr>
        <w:t>日上午</w:t>
      </w:r>
      <w:r w:rsidR="005A5524">
        <w:rPr>
          <w:rFonts w:asciiTheme="minorEastAsia" w:eastAsiaTheme="minorEastAsia" w:hAnsiTheme="minorEastAsia"/>
          <w:sz w:val="28"/>
          <w:szCs w:val="28"/>
        </w:rPr>
        <w:t>1</w:t>
      </w:r>
      <w:r w:rsidR="005A5524">
        <w:rPr>
          <w:rFonts w:asciiTheme="minorEastAsia" w:eastAsiaTheme="minorEastAsia" w:hAnsiTheme="minorEastAsia" w:hint="eastAsia"/>
          <w:sz w:val="28"/>
          <w:szCs w:val="28"/>
        </w:rPr>
        <w:t>2</w:t>
      </w:r>
      <w:r w:rsidRPr="0068126D">
        <w:rPr>
          <w:rFonts w:asciiTheme="minorEastAsia" w:eastAsiaTheme="minorEastAsia" w:hAnsiTheme="minorEastAsia"/>
          <w:sz w:val="28"/>
          <w:szCs w:val="28"/>
        </w:rPr>
        <w:t>：00截止</w:t>
      </w:r>
    </w:p>
    <w:p w:rsidR="008C5B83" w:rsidRPr="008C5B83" w:rsidRDefault="0068126D">
      <w:pPr>
        <w:spacing w:line="600" w:lineRule="exact"/>
        <w:ind w:firstLineChars="200" w:firstLine="560"/>
        <w:rPr>
          <w:rFonts w:asciiTheme="minorEastAsia" w:eastAsiaTheme="minorEastAsia" w:hAnsiTheme="minorEastAsia"/>
          <w:b/>
          <w:sz w:val="28"/>
          <w:szCs w:val="28"/>
        </w:rPr>
      </w:pPr>
      <w:r w:rsidRPr="0068126D">
        <w:rPr>
          <w:rFonts w:asciiTheme="minorEastAsia" w:eastAsiaTheme="minorEastAsia" w:hAnsiTheme="minorEastAsia" w:hint="eastAsia"/>
          <w:sz w:val="28"/>
          <w:szCs w:val="28"/>
        </w:rPr>
        <w:t>竞价时间：</w:t>
      </w:r>
      <w:r w:rsidR="001F7B86" w:rsidRPr="0080698A">
        <w:rPr>
          <w:rFonts w:asciiTheme="minorEastAsia" w:eastAsiaTheme="minorEastAsia" w:hAnsiTheme="minorEastAsia"/>
          <w:sz w:val="28"/>
          <w:szCs w:val="28"/>
        </w:rPr>
        <w:t>2018</w:t>
      </w:r>
      <w:r w:rsidR="001F7B86" w:rsidRPr="0080698A">
        <w:rPr>
          <w:rFonts w:asciiTheme="minorEastAsia" w:eastAsiaTheme="minorEastAsia" w:hAnsiTheme="minorEastAsia" w:hint="eastAsia"/>
          <w:sz w:val="28"/>
          <w:szCs w:val="28"/>
        </w:rPr>
        <w:t>年</w:t>
      </w:r>
      <w:r w:rsidR="0098117E">
        <w:rPr>
          <w:rFonts w:asciiTheme="minorEastAsia" w:eastAsiaTheme="minorEastAsia" w:hAnsiTheme="minorEastAsia" w:hint="eastAsia"/>
          <w:sz w:val="28"/>
          <w:szCs w:val="28"/>
        </w:rPr>
        <w:t>8</w:t>
      </w:r>
      <w:r w:rsidR="001F7B86" w:rsidRPr="0080698A">
        <w:rPr>
          <w:rFonts w:asciiTheme="minorEastAsia" w:eastAsiaTheme="minorEastAsia" w:hAnsiTheme="minorEastAsia" w:hint="eastAsia"/>
          <w:sz w:val="28"/>
          <w:szCs w:val="28"/>
        </w:rPr>
        <w:t>月</w:t>
      </w:r>
      <w:r w:rsidR="0098117E">
        <w:rPr>
          <w:rFonts w:asciiTheme="minorEastAsia" w:eastAsiaTheme="minorEastAsia" w:hAnsiTheme="minorEastAsia" w:hint="eastAsia"/>
          <w:sz w:val="28"/>
          <w:szCs w:val="28"/>
        </w:rPr>
        <w:t>22</w:t>
      </w:r>
      <w:r w:rsidR="001F7B86" w:rsidRPr="0080698A">
        <w:rPr>
          <w:rFonts w:asciiTheme="minorEastAsia" w:eastAsiaTheme="minorEastAsia" w:hAnsiTheme="minorEastAsia" w:hint="eastAsia"/>
          <w:sz w:val="28"/>
          <w:szCs w:val="28"/>
        </w:rPr>
        <w:t>日至</w:t>
      </w:r>
      <w:r w:rsidR="001F7B86" w:rsidRPr="0080698A">
        <w:rPr>
          <w:rFonts w:asciiTheme="minorEastAsia" w:eastAsiaTheme="minorEastAsia" w:hAnsiTheme="minorEastAsia"/>
          <w:sz w:val="28"/>
          <w:szCs w:val="28"/>
        </w:rPr>
        <w:t>2018</w:t>
      </w:r>
      <w:r w:rsidR="001F7B86" w:rsidRPr="0080698A">
        <w:rPr>
          <w:rFonts w:asciiTheme="minorEastAsia" w:eastAsiaTheme="minorEastAsia" w:hAnsiTheme="minorEastAsia" w:hint="eastAsia"/>
          <w:sz w:val="28"/>
          <w:szCs w:val="28"/>
        </w:rPr>
        <w:t>年</w:t>
      </w:r>
      <w:r w:rsidR="0098117E">
        <w:rPr>
          <w:rFonts w:asciiTheme="minorEastAsia" w:eastAsiaTheme="minorEastAsia" w:hAnsiTheme="minorEastAsia" w:hint="eastAsia"/>
          <w:sz w:val="28"/>
          <w:szCs w:val="28"/>
        </w:rPr>
        <w:t>9</w:t>
      </w:r>
      <w:r w:rsidR="001F7B86" w:rsidRPr="0080698A">
        <w:rPr>
          <w:rFonts w:asciiTheme="minorEastAsia" w:eastAsiaTheme="minorEastAsia" w:hAnsiTheme="minorEastAsia" w:hint="eastAsia"/>
          <w:sz w:val="28"/>
          <w:szCs w:val="28"/>
        </w:rPr>
        <w:t>月</w:t>
      </w:r>
      <w:r w:rsidR="0098117E">
        <w:rPr>
          <w:rFonts w:asciiTheme="minorEastAsia" w:eastAsiaTheme="minorEastAsia" w:hAnsiTheme="minorEastAsia" w:hint="eastAsia"/>
          <w:sz w:val="28"/>
          <w:szCs w:val="28"/>
        </w:rPr>
        <w:t>5</w:t>
      </w:r>
      <w:r w:rsidR="001F7B86" w:rsidRPr="0080698A">
        <w:rPr>
          <w:rFonts w:asciiTheme="minorEastAsia" w:eastAsiaTheme="minorEastAsia" w:hAnsiTheme="minorEastAsia" w:hint="eastAsia"/>
          <w:sz w:val="28"/>
          <w:szCs w:val="28"/>
        </w:rPr>
        <w:t>日上午</w:t>
      </w:r>
      <w:r w:rsidR="001F7B86" w:rsidRPr="0080698A">
        <w:rPr>
          <w:rFonts w:asciiTheme="minorEastAsia" w:eastAsiaTheme="minorEastAsia" w:hAnsiTheme="minorEastAsia"/>
          <w:sz w:val="28"/>
          <w:szCs w:val="28"/>
        </w:rPr>
        <w:t>10：00截止</w:t>
      </w:r>
    </w:p>
    <w:p w:rsidR="0068126D" w:rsidRPr="0068126D" w:rsidRDefault="0068126D" w:rsidP="0068126D">
      <w:pPr>
        <w:ind w:firstLineChars="200" w:firstLine="560"/>
        <w:rPr>
          <w:rFonts w:asciiTheme="minorEastAsia" w:eastAsiaTheme="minorEastAsia" w:hAnsiTheme="minorEastAsia"/>
          <w:sz w:val="28"/>
          <w:szCs w:val="28"/>
        </w:rPr>
      </w:pPr>
      <w:r w:rsidRPr="0068126D">
        <w:rPr>
          <w:rFonts w:asciiTheme="minorEastAsia" w:eastAsiaTheme="minorEastAsia" w:hAnsiTheme="minorEastAsia" w:hint="eastAsia"/>
          <w:sz w:val="28"/>
          <w:szCs w:val="28"/>
        </w:rPr>
        <w:t>联系电话：</w:t>
      </w:r>
      <w:r w:rsidRPr="0068126D">
        <w:rPr>
          <w:rFonts w:asciiTheme="minorEastAsia" w:eastAsiaTheme="minorEastAsia" w:hAnsiTheme="minorEastAsia"/>
          <w:sz w:val="28"/>
          <w:szCs w:val="28"/>
        </w:rPr>
        <w:t xml:space="preserve">0771-5757533   </w:t>
      </w:r>
    </w:p>
    <w:p w:rsidR="00FF206B" w:rsidRPr="0097226A" w:rsidRDefault="008161C1" w:rsidP="001D2728">
      <w:pPr>
        <w:pStyle w:val="a6"/>
        <w:jc w:val="distribute"/>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68126D" w:rsidRPr="0068126D">
        <w:rPr>
          <w:rFonts w:asciiTheme="minorEastAsia" w:eastAsiaTheme="minorEastAsia" w:hAnsiTheme="minorEastAsia" w:hint="eastAsia"/>
          <w:sz w:val="28"/>
          <w:szCs w:val="28"/>
        </w:rPr>
        <w:t>网址：</w:t>
      </w:r>
      <w:r w:rsidR="0068126D" w:rsidRPr="0068126D">
        <w:rPr>
          <w:rFonts w:asciiTheme="minorEastAsia" w:eastAsiaTheme="minorEastAsia" w:hAnsiTheme="minorEastAsia"/>
          <w:sz w:val="28"/>
          <w:szCs w:val="28"/>
        </w:rPr>
        <w:t xml:space="preserve">http://www.gxhgzc.com/     </w:t>
      </w:r>
      <w:hyperlink r:id="rId7" w:history="1">
        <w:r w:rsidR="0068126D" w:rsidRPr="0068126D">
          <w:rPr>
            <w:rStyle w:val="a8"/>
            <w:rFonts w:asciiTheme="minorEastAsia" w:eastAsiaTheme="minorEastAsia" w:hAnsiTheme="minorEastAsia"/>
            <w:sz w:val="28"/>
            <w:szCs w:val="28"/>
            <w:shd w:val="pct15" w:color="auto" w:fill="FFFFFF"/>
          </w:rPr>
          <w:t>http://www.hgzczl.com</w:t>
        </w:r>
      </w:hyperlink>
    </w:p>
    <w:p w:rsidR="005C679A" w:rsidRPr="0097226A" w:rsidRDefault="008161C1" w:rsidP="001D2728">
      <w:pPr>
        <w:pStyle w:val="a6"/>
        <w:jc w:val="distribute"/>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68126D" w:rsidRPr="0068126D">
        <w:rPr>
          <w:rFonts w:asciiTheme="minorEastAsia" w:eastAsiaTheme="minorEastAsia" w:hAnsiTheme="minorEastAsia" w:hint="eastAsia"/>
          <w:sz w:val="28"/>
          <w:szCs w:val="28"/>
        </w:rPr>
        <w:t>竞价网址网址：</w:t>
      </w:r>
      <w:r w:rsidR="0068126D" w:rsidRPr="0068126D">
        <w:rPr>
          <w:rFonts w:asciiTheme="minorEastAsia" w:eastAsiaTheme="minorEastAsia" w:hAnsiTheme="minorEastAsia"/>
          <w:sz w:val="28"/>
          <w:szCs w:val="28"/>
        </w:rPr>
        <w:t xml:space="preserve"> http://www.e-jy.com.cn/index</w:t>
      </w:r>
    </w:p>
    <w:p w:rsidR="00B87A5B" w:rsidRDefault="0068126D">
      <w:pPr>
        <w:ind w:firstLineChars="200" w:firstLine="560"/>
        <w:rPr>
          <w:rFonts w:asciiTheme="minorEastAsia" w:eastAsiaTheme="minorEastAsia" w:hAnsiTheme="minorEastAsia"/>
          <w:sz w:val="28"/>
          <w:szCs w:val="28"/>
        </w:rPr>
      </w:pPr>
      <w:r w:rsidRPr="0068126D">
        <w:rPr>
          <w:rFonts w:asciiTheme="minorEastAsia" w:eastAsiaTheme="minorEastAsia" w:hAnsiTheme="minorEastAsia" w:hint="eastAsia"/>
          <w:sz w:val="28"/>
          <w:szCs w:val="28"/>
        </w:rPr>
        <w:t>竞价报名地址：广西南宁市青秀区竹溪大道</w:t>
      </w:r>
      <w:r w:rsidRPr="0068126D">
        <w:rPr>
          <w:rFonts w:asciiTheme="minorEastAsia" w:eastAsiaTheme="minorEastAsia" w:hAnsiTheme="minorEastAsia"/>
          <w:sz w:val="28"/>
          <w:szCs w:val="28"/>
        </w:rPr>
        <w:t>43号荣桂商厦1楼（南宁市中级人民法院对面）</w:t>
      </w:r>
    </w:p>
    <w:sectPr w:rsidR="00B87A5B" w:rsidSect="00FF206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8EF" w:rsidRDefault="00D628EF" w:rsidP="00707446">
      <w:r>
        <w:separator/>
      </w:r>
    </w:p>
  </w:endnote>
  <w:endnote w:type="continuationSeparator" w:id="0">
    <w:p w:rsidR="00D628EF" w:rsidRDefault="00D628EF" w:rsidP="007074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8EF" w:rsidRDefault="00D628EF" w:rsidP="00707446">
      <w:r>
        <w:separator/>
      </w:r>
    </w:p>
  </w:footnote>
  <w:footnote w:type="continuationSeparator" w:id="0">
    <w:p w:rsidR="00D628EF" w:rsidRDefault="00D628EF" w:rsidP="007074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A3339"/>
    <w:multiLevelType w:val="hybridMultilevel"/>
    <w:tmpl w:val="06BCCC70"/>
    <w:lvl w:ilvl="0" w:tplc="156422F8">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60D7ACA"/>
    <w:multiLevelType w:val="hybridMultilevel"/>
    <w:tmpl w:val="C27A5916"/>
    <w:lvl w:ilvl="0" w:tplc="4E8EF00C">
      <w:start w:val="6"/>
      <w:numFmt w:val="japaneseCounting"/>
      <w:lvlText w:val="%1、"/>
      <w:lvlJc w:val="left"/>
      <w:pPr>
        <w:ind w:left="862" w:hanging="72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2">
    <w:nsid w:val="42C67680"/>
    <w:multiLevelType w:val="hybridMultilevel"/>
    <w:tmpl w:val="1B9A4632"/>
    <w:lvl w:ilvl="0" w:tplc="FB160C02">
      <w:start w:val="6"/>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9463636"/>
    <w:multiLevelType w:val="hybridMultilevel"/>
    <w:tmpl w:val="5E6843A2"/>
    <w:lvl w:ilvl="0" w:tplc="5506589A">
      <w:start w:val="5"/>
      <w:numFmt w:val="japaneseCounting"/>
      <w:lvlText w:val="%1、"/>
      <w:lvlJc w:val="left"/>
      <w:pPr>
        <w:ind w:left="862" w:hanging="72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4">
    <w:nsid w:val="582E756C"/>
    <w:multiLevelType w:val="singleLevel"/>
    <w:tmpl w:val="582E756C"/>
    <w:lvl w:ilvl="0">
      <w:start w:val="1"/>
      <w:numFmt w:val="chineseCounting"/>
      <w:suff w:val="nothing"/>
      <w:lvlText w:val="%1、"/>
      <w:lvlJc w:val="left"/>
      <w:pPr>
        <w:ind w:left="0" w:firstLine="0"/>
      </w:pPr>
    </w:lvl>
  </w:abstractNum>
  <w:abstractNum w:abstractNumId="5">
    <w:nsid w:val="5E8F5AA9"/>
    <w:multiLevelType w:val="hybridMultilevel"/>
    <w:tmpl w:val="7E4806A8"/>
    <w:lvl w:ilvl="0" w:tplc="B26E930A">
      <w:start w:val="6"/>
      <w:numFmt w:val="japaneseCounting"/>
      <w:lvlText w:val="%1、"/>
      <w:lvlJc w:val="left"/>
      <w:pPr>
        <w:ind w:left="862" w:hanging="72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num w:numId="1">
    <w:abstractNumId w:val="4"/>
    <w:lvlOverride w:ilvl="0">
      <w:startOverride w:val="1"/>
    </w:lvlOverride>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83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56E86"/>
    <w:rsid w:val="00001C99"/>
    <w:rsid w:val="000039A7"/>
    <w:rsid w:val="00007DFC"/>
    <w:rsid w:val="00012CCE"/>
    <w:rsid w:val="00012F7B"/>
    <w:rsid w:val="00014AD8"/>
    <w:rsid w:val="00020CE6"/>
    <w:rsid w:val="0002691D"/>
    <w:rsid w:val="000272A5"/>
    <w:rsid w:val="00032DD4"/>
    <w:rsid w:val="0003451E"/>
    <w:rsid w:val="000350CC"/>
    <w:rsid w:val="00040A36"/>
    <w:rsid w:val="00043A6E"/>
    <w:rsid w:val="000541F0"/>
    <w:rsid w:val="00057DA3"/>
    <w:rsid w:val="00063240"/>
    <w:rsid w:val="0006336A"/>
    <w:rsid w:val="000712A0"/>
    <w:rsid w:val="00071C90"/>
    <w:rsid w:val="00082089"/>
    <w:rsid w:val="00086FCF"/>
    <w:rsid w:val="00090533"/>
    <w:rsid w:val="00091324"/>
    <w:rsid w:val="00093019"/>
    <w:rsid w:val="0009373B"/>
    <w:rsid w:val="00096FC7"/>
    <w:rsid w:val="00097EB2"/>
    <w:rsid w:val="000A0DA7"/>
    <w:rsid w:val="000A1616"/>
    <w:rsid w:val="000A6580"/>
    <w:rsid w:val="000A6AB7"/>
    <w:rsid w:val="000A78F6"/>
    <w:rsid w:val="000B1BC2"/>
    <w:rsid w:val="000B4E8F"/>
    <w:rsid w:val="000C2B4D"/>
    <w:rsid w:val="000C6F26"/>
    <w:rsid w:val="000D316D"/>
    <w:rsid w:val="000D4A0F"/>
    <w:rsid w:val="000E2B6F"/>
    <w:rsid w:val="000E31E0"/>
    <w:rsid w:val="000E4697"/>
    <w:rsid w:val="000E5071"/>
    <w:rsid w:val="000E5434"/>
    <w:rsid w:val="000F6C06"/>
    <w:rsid w:val="001001B6"/>
    <w:rsid w:val="001009B6"/>
    <w:rsid w:val="001020AE"/>
    <w:rsid w:val="001032E2"/>
    <w:rsid w:val="0010439D"/>
    <w:rsid w:val="00111758"/>
    <w:rsid w:val="00114CFA"/>
    <w:rsid w:val="00120B19"/>
    <w:rsid w:val="00120E1E"/>
    <w:rsid w:val="00132285"/>
    <w:rsid w:val="00141555"/>
    <w:rsid w:val="001434C2"/>
    <w:rsid w:val="00144D30"/>
    <w:rsid w:val="00151D03"/>
    <w:rsid w:val="001533CA"/>
    <w:rsid w:val="00154C8C"/>
    <w:rsid w:val="001604A4"/>
    <w:rsid w:val="00163B9E"/>
    <w:rsid w:val="0017075A"/>
    <w:rsid w:val="00172EDD"/>
    <w:rsid w:val="00174130"/>
    <w:rsid w:val="00184C56"/>
    <w:rsid w:val="0018605D"/>
    <w:rsid w:val="001860C6"/>
    <w:rsid w:val="001A0716"/>
    <w:rsid w:val="001B5F4E"/>
    <w:rsid w:val="001B7F8C"/>
    <w:rsid w:val="001C5848"/>
    <w:rsid w:val="001D2728"/>
    <w:rsid w:val="001E69A8"/>
    <w:rsid w:val="001F26C7"/>
    <w:rsid w:val="001F48E4"/>
    <w:rsid w:val="001F7B86"/>
    <w:rsid w:val="00205340"/>
    <w:rsid w:val="00206405"/>
    <w:rsid w:val="00206DE5"/>
    <w:rsid w:val="002101A7"/>
    <w:rsid w:val="00210D1A"/>
    <w:rsid w:val="00214F16"/>
    <w:rsid w:val="0021694B"/>
    <w:rsid w:val="002208AD"/>
    <w:rsid w:val="002264B8"/>
    <w:rsid w:val="002369FB"/>
    <w:rsid w:val="00240499"/>
    <w:rsid w:val="0024390C"/>
    <w:rsid w:val="00243E6D"/>
    <w:rsid w:val="002443AE"/>
    <w:rsid w:val="00246088"/>
    <w:rsid w:val="002478C5"/>
    <w:rsid w:val="00252674"/>
    <w:rsid w:val="0025360A"/>
    <w:rsid w:val="00260BA0"/>
    <w:rsid w:val="00267040"/>
    <w:rsid w:val="002854BF"/>
    <w:rsid w:val="00286018"/>
    <w:rsid w:val="00286926"/>
    <w:rsid w:val="00294535"/>
    <w:rsid w:val="002955B6"/>
    <w:rsid w:val="0029663E"/>
    <w:rsid w:val="002A63F2"/>
    <w:rsid w:val="002B2D8F"/>
    <w:rsid w:val="002C597D"/>
    <w:rsid w:val="002D1683"/>
    <w:rsid w:val="002D186F"/>
    <w:rsid w:val="002D2689"/>
    <w:rsid w:val="002D3E3D"/>
    <w:rsid w:val="002D48D9"/>
    <w:rsid w:val="002E3247"/>
    <w:rsid w:val="00305F27"/>
    <w:rsid w:val="00310580"/>
    <w:rsid w:val="00315990"/>
    <w:rsid w:val="003165EA"/>
    <w:rsid w:val="00321537"/>
    <w:rsid w:val="0032456D"/>
    <w:rsid w:val="003250D1"/>
    <w:rsid w:val="003271C0"/>
    <w:rsid w:val="00332B3A"/>
    <w:rsid w:val="00334E76"/>
    <w:rsid w:val="00337D9D"/>
    <w:rsid w:val="00342A66"/>
    <w:rsid w:val="00343DE9"/>
    <w:rsid w:val="0034755F"/>
    <w:rsid w:val="00347F8E"/>
    <w:rsid w:val="0035638D"/>
    <w:rsid w:val="0035656E"/>
    <w:rsid w:val="003606C2"/>
    <w:rsid w:val="00362472"/>
    <w:rsid w:val="00363EB7"/>
    <w:rsid w:val="0036520F"/>
    <w:rsid w:val="00367EDD"/>
    <w:rsid w:val="00371D7A"/>
    <w:rsid w:val="00375A90"/>
    <w:rsid w:val="003767DB"/>
    <w:rsid w:val="0039204D"/>
    <w:rsid w:val="00392DF6"/>
    <w:rsid w:val="003971DA"/>
    <w:rsid w:val="003A5932"/>
    <w:rsid w:val="003B3341"/>
    <w:rsid w:val="003B7A91"/>
    <w:rsid w:val="003C7046"/>
    <w:rsid w:val="003C7DDE"/>
    <w:rsid w:val="003D009D"/>
    <w:rsid w:val="003D044B"/>
    <w:rsid w:val="003D169C"/>
    <w:rsid w:val="003D383F"/>
    <w:rsid w:val="003D6B9E"/>
    <w:rsid w:val="003D706D"/>
    <w:rsid w:val="003E2852"/>
    <w:rsid w:val="003E482E"/>
    <w:rsid w:val="003F1072"/>
    <w:rsid w:val="003F1951"/>
    <w:rsid w:val="003F389A"/>
    <w:rsid w:val="003F62A5"/>
    <w:rsid w:val="00401556"/>
    <w:rsid w:val="00402ACB"/>
    <w:rsid w:val="0040633E"/>
    <w:rsid w:val="00406ECF"/>
    <w:rsid w:val="004141BA"/>
    <w:rsid w:val="00424FCE"/>
    <w:rsid w:val="0042649B"/>
    <w:rsid w:val="00431DDC"/>
    <w:rsid w:val="0043242A"/>
    <w:rsid w:val="004336A6"/>
    <w:rsid w:val="00440EF9"/>
    <w:rsid w:val="00445713"/>
    <w:rsid w:val="00454359"/>
    <w:rsid w:val="00454C15"/>
    <w:rsid w:val="004557F1"/>
    <w:rsid w:val="0046777E"/>
    <w:rsid w:val="00471660"/>
    <w:rsid w:val="00476A41"/>
    <w:rsid w:val="00477BDB"/>
    <w:rsid w:val="00492512"/>
    <w:rsid w:val="0049668C"/>
    <w:rsid w:val="004A6D4A"/>
    <w:rsid w:val="004B3469"/>
    <w:rsid w:val="004B45ED"/>
    <w:rsid w:val="004C3381"/>
    <w:rsid w:val="004C4A7B"/>
    <w:rsid w:val="004C5A5C"/>
    <w:rsid w:val="004C6058"/>
    <w:rsid w:val="004D186E"/>
    <w:rsid w:val="004D19A3"/>
    <w:rsid w:val="004E4D59"/>
    <w:rsid w:val="004F1923"/>
    <w:rsid w:val="004F1B87"/>
    <w:rsid w:val="00500486"/>
    <w:rsid w:val="0050581F"/>
    <w:rsid w:val="00506E49"/>
    <w:rsid w:val="005131E7"/>
    <w:rsid w:val="00514752"/>
    <w:rsid w:val="005174B0"/>
    <w:rsid w:val="00517C55"/>
    <w:rsid w:val="005221AB"/>
    <w:rsid w:val="00524E0B"/>
    <w:rsid w:val="00525727"/>
    <w:rsid w:val="00537341"/>
    <w:rsid w:val="005421A7"/>
    <w:rsid w:val="00546E89"/>
    <w:rsid w:val="00567883"/>
    <w:rsid w:val="00570152"/>
    <w:rsid w:val="00570395"/>
    <w:rsid w:val="00571F4C"/>
    <w:rsid w:val="00573C23"/>
    <w:rsid w:val="00575863"/>
    <w:rsid w:val="00583644"/>
    <w:rsid w:val="00587E7D"/>
    <w:rsid w:val="005921EA"/>
    <w:rsid w:val="005934CF"/>
    <w:rsid w:val="005A1856"/>
    <w:rsid w:val="005A282B"/>
    <w:rsid w:val="005A5524"/>
    <w:rsid w:val="005A6FB2"/>
    <w:rsid w:val="005B36E5"/>
    <w:rsid w:val="005C52B2"/>
    <w:rsid w:val="005C565B"/>
    <w:rsid w:val="005C679A"/>
    <w:rsid w:val="005D45E4"/>
    <w:rsid w:val="005D69B6"/>
    <w:rsid w:val="005E1E9F"/>
    <w:rsid w:val="005E536B"/>
    <w:rsid w:val="005F5867"/>
    <w:rsid w:val="005F764D"/>
    <w:rsid w:val="006078CF"/>
    <w:rsid w:val="006107CD"/>
    <w:rsid w:val="00617B59"/>
    <w:rsid w:val="00617FE9"/>
    <w:rsid w:val="00621D82"/>
    <w:rsid w:val="006245CB"/>
    <w:rsid w:val="00630361"/>
    <w:rsid w:val="006332E3"/>
    <w:rsid w:val="0063349F"/>
    <w:rsid w:val="00653892"/>
    <w:rsid w:val="00653CB4"/>
    <w:rsid w:val="0065556D"/>
    <w:rsid w:val="006577B2"/>
    <w:rsid w:val="00657F36"/>
    <w:rsid w:val="006617A6"/>
    <w:rsid w:val="0066750A"/>
    <w:rsid w:val="00671103"/>
    <w:rsid w:val="00674016"/>
    <w:rsid w:val="0068126D"/>
    <w:rsid w:val="0068181E"/>
    <w:rsid w:val="006856A8"/>
    <w:rsid w:val="006917D2"/>
    <w:rsid w:val="00691B39"/>
    <w:rsid w:val="00691B68"/>
    <w:rsid w:val="006949D6"/>
    <w:rsid w:val="006958D4"/>
    <w:rsid w:val="006959FA"/>
    <w:rsid w:val="006A6792"/>
    <w:rsid w:val="006B549A"/>
    <w:rsid w:val="006B5C1C"/>
    <w:rsid w:val="006C08FA"/>
    <w:rsid w:val="006C57E8"/>
    <w:rsid w:val="006C681D"/>
    <w:rsid w:val="006D3694"/>
    <w:rsid w:val="006D40D6"/>
    <w:rsid w:val="006D559C"/>
    <w:rsid w:val="006D6A71"/>
    <w:rsid w:val="006E0EE6"/>
    <w:rsid w:val="006E1AE4"/>
    <w:rsid w:val="006E2258"/>
    <w:rsid w:val="006E3876"/>
    <w:rsid w:val="006E602F"/>
    <w:rsid w:val="006F061C"/>
    <w:rsid w:val="00702AF5"/>
    <w:rsid w:val="007058DF"/>
    <w:rsid w:val="00707446"/>
    <w:rsid w:val="007163E3"/>
    <w:rsid w:val="007171B7"/>
    <w:rsid w:val="00724CDB"/>
    <w:rsid w:val="00725DA6"/>
    <w:rsid w:val="00726675"/>
    <w:rsid w:val="007309B0"/>
    <w:rsid w:val="00733542"/>
    <w:rsid w:val="00740CBB"/>
    <w:rsid w:val="00750F02"/>
    <w:rsid w:val="00751E4D"/>
    <w:rsid w:val="007579C4"/>
    <w:rsid w:val="007603DB"/>
    <w:rsid w:val="00770672"/>
    <w:rsid w:val="007738D0"/>
    <w:rsid w:val="00780D4B"/>
    <w:rsid w:val="00782A5A"/>
    <w:rsid w:val="00782A94"/>
    <w:rsid w:val="00784E44"/>
    <w:rsid w:val="00785328"/>
    <w:rsid w:val="00790BB0"/>
    <w:rsid w:val="00791066"/>
    <w:rsid w:val="007943DC"/>
    <w:rsid w:val="007A022B"/>
    <w:rsid w:val="007B1737"/>
    <w:rsid w:val="007B25C4"/>
    <w:rsid w:val="007B2EEB"/>
    <w:rsid w:val="007B462B"/>
    <w:rsid w:val="007B5212"/>
    <w:rsid w:val="007C5B7A"/>
    <w:rsid w:val="007C6554"/>
    <w:rsid w:val="007D121C"/>
    <w:rsid w:val="007D40A6"/>
    <w:rsid w:val="007D43EE"/>
    <w:rsid w:val="007D4E31"/>
    <w:rsid w:val="007E4DC3"/>
    <w:rsid w:val="0080698A"/>
    <w:rsid w:val="00813A04"/>
    <w:rsid w:val="008161C1"/>
    <w:rsid w:val="00830F10"/>
    <w:rsid w:val="008349CC"/>
    <w:rsid w:val="00836406"/>
    <w:rsid w:val="0083659D"/>
    <w:rsid w:val="008369B2"/>
    <w:rsid w:val="008411B7"/>
    <w:rsid w:val="008532CC"/>
    <w:rsid w:val="00853C26"/>
    <w:rsid w:val="00855094"/>
    <w:rsid w:val="00855BAF"/>
    <w:rsid w:val="00856E86"/>
    <w:rsid w:val="00860D19"/>
    <w:rsid w:val="00865C7D"/>
    <w:rsid w:val="00866744"/>
    <w:rsid w:val="0087240B"/>
    <w:rsid w:val="008728DE"/>
    <w:rsid w:val="00885A93"/>
    <w:rsid w:val="008878C3"/>
    <w:rsid w:val="008973BD"/>
    <w:rsid w:val="008A1AC8"/>
    <w:rsid w:val="008A285F"/>
    <w:rsid w:val="008B0ADD"/>
    <w:rsid w:val="008B1585"/>
    <w:rsid w:val="008B2A45"/>
    <w:rsid w:val="008B49A7"/>
    <w:rsid w:val="008C018B"/>
    <w:rsid w:val="008C5B83"/>
    <w:rsid w:val="008D2030"/>
    <w:rsid w:val="008D2EF8"/>
    <w:rsid w:val="008D51E9"/>
    <w:rsid w:val="008D5E7D"/>
    <w:rsid w:val="008E2C0D"/>
    <w:rsid w:val="008E73A6"/>
    <w:rsid w:val="008F1B07"/>
    <w:rsid w:val="009001D5"/>
    <w:rsid w:val="00900B44"/>
    <w:rsid w:val="00907FEA"/>
    <w:rsid w:val="0091001B"/>
    <w:rsid w:val="00911A29"/>
    <w:rsid w:val="009132CB"/>
    <w:rsid w:val="00916E16"/>
    <w:rsid w:val="009176A6"/>
    <w:rsid w:val="0092279B"/>
    <w:rsid w:val="0092451D"/>
    <w:rsid w:val="009247E9"/>
    <w:rsid w:val="0092758A"/>
    <w:rsid w:val="00927A07"/>
    <w:rsid w:val="0093178C"/>
    <w:rsid w:val="00933FAC"/>
    <w:rsid w:val="00936823"/>
    <w:rsid w:val="00936838"/>
    <w:rsid w:val="009413E2"/>
    <w:rsid w:val="00950F7E"/>
    <w:rsid w:val="00953FA7"/>
    <w:rsid w:val="00955AE2"/>
    <w:rsid w:val="00963328"/>
    <w:rsid w:val="0097226A"/>
    <w:rsid w:val="0098117E"/>
    <w:rsid w:val="009837B0"/>
    <w:rsid w:val="009849FE"/>
    <w:rsid w:val="00991472"/>
    <w:rsid w:val="009934CD"/>
    <w:rsid w:val="009A3823"/>
    <w:rsid w:val="009A3A10"/>
    <w:rsid w:val="009B41BA"/>
    <w:rsid w:val="009B6A8F"/>
    <w:rsid w:val="009C1AAB"/>
    <w:rsid w:val="009C3873"/>
    <w:rsid w:val="009D6A6F"/>
    <w:rsid w:val="009E0C17"/>
    <w:rsid w:val="009E0F5D"/>
    <w:rsid w:val="009E5776"/>
    <w:rsid w:val="009F55FD"/>
    <w:rsid w:val="00A004BF"/>
    <w:rsid w:val="00A1262A"/>
    <w:rsid w:val="00A26C29"/>
    <w:rsid w:val="00A27D93"/>
    <w:rsid w:val="00A305A7"/>
    <w:rsid w:val="00A31503"/>
    <w:rsid w:val="00A32F4A"/>
    <w:rsid w:val="00A33AF1"/>
    <w:rsid w:val="00A44D83"/>
    <w:rsid w:val="00A617CD"/>
    <w:rsid w:val="00A61944"/>
    <w:rsid w:val="00A6299D"/>
    <w:rsid w:val="00A63F9F"/>
    <w:rsid w:val="00A65315"/>
    <w:rsid w:val="00A65884"/>
    <w:rsid w:val="00A658E6"/>
    <w:rsid w:val="00A71272"/>
    <w:rsid w:val="00A73B64"/>
    <w:rsid w:val="00A7497F"/>
    <w:rsid w:val="00A802C5"/>
    <w:rsid w:val="00A86B97"/>
    <w:rsid w:val="00A86EC7"/>
    <w:rsid w:val="00A956A7"/>
    <w:rsid w:val="00A9781D"/>
    <w:rsid w:val="00AA47E4"/>
    <w:rsid w:val="00AB5296"/>
    <w:rsid w:val="00AC22EA"/>
    <w:rsid w:val="00AC79E7"/>
    <w:rsid w:val="00AD0159"/>
    <w:rsid w:val="00AD02AC"/>
    <w:rsid w:val="00AD0501"/>
    <w:rsid w:val="00AD39E7"/>
    <w:rsid w:val="00AD6C79"/>
    <w:rsid w:val="00AE69F9"/>
    <w:rsid w:val="00AE7FAE"/>
    <w:rsid w:val="00AF15B9"/>
    <w:rsid w:val="00AF4BE5"/>
    <w:rsid w:val="00B00A7A"/>
    <w:rsid w:val="00B15A43"/>
    <w:rsid w:val="00B202F3"/>
    <w:rsid w:val="00B26A3A"/>
    <w:rsid w:val="00B33342"/>
    <w:rsid w:val="00B35529"/>
    <w:rsid w:val="00B46CFC"/>
    <w:rsid w:val="00B5355F"/>
    <w:rsid w:val="00B54628"/>
    <w:rsid w:val="00B54921"/>
    <w:rsid w:val="00B57DDB"/>
    <w:rsid w:val="00B64FE5"/>
    <w:rsid w:val="00B74748"/>
    <w:rsid w:val="00B75C6A"/>
    <w:rsid w:val="00B80700"/>
    <w:rsid w:val="00B820FF"/>
    <w:rsid w:val="00B87A5B"/>
    <w:rsid w:val="00B91C65"/>
    <w:rsid w:val="00B95CF2"/>
    <w:rsid w:val="00B96E11"/>
    <w:rsid w:val="00BA1298"/>
    <w:rsid w:val="00BA1EC5"/>
    <w:rsid w:val="00BA3F5C"/>
    <w:rsid w:val="00BA4798"/>
    <w:rsid w:val="00BB01E8"/>
    <w:rsid w:val="00BB0FBE"/>
    <w:rsid w:val="00BB2CDE"/>
    <w:rsid w:val="00BB605D"/>
    <w:rsid w:val="00BB667A"/>
    <w:rsid w:val="00BC014F"/>
    <w:rsid w:val="00BC281F"/>
    <w:rsid w:val="00BC30C6"/>
    <w:rsid w:val="00BC37C4"/>
    <w:rsid w:val="00BD413A"/>
    <w:rsid w:val="00BD54B4"/>
    <w:rsid w:val="00BE3ACA"/>
    <w:rsid w:val="00BE4B38"/>
    <w:rsid w:val="00BF3D5D"/>
    <w:rsid w:val="00C00CD0"/>
    <w:rsid w:val="00C03C43"/>
    <w:rsid w:val="00C046A1"/>
    <w:rsid w:val="00C049E2"/>
    <w:rsid w:val="00C078EB"/>
    <w:rsid w:val="00C11283"/>
    <w:rsid w:val="00C21EA6"/>
    <w:rsid w:val="00C2375D"/>
    <w:rsid w:val="00C31648"/>
    <w:rsid w:val="00C44147"/>
    <w:rsid w:val="00C652EB"/>
    <w:rsid w:val="00C75691"/>
    <w:rsid w:val="00C760B2"/>
    <w:rsid w:val="00C800B9"/>
    <w:rsid w:val="00C876E6"/>
    <w:rsid w:val="00C920CB"/>
    <w:rsid w:val="00C94DDB"/>
    <w:rsid w:val="00C97490"/>
    <w:rsid w:val="00CA21D5"/>
    <w:rsid w:val="00CA621D"/>
    <w:rsid w:val="00CA68C6"/>
    <w:rsid w:val="00CA789F"/>
    <w:rsid w:val="00CB794D"/>
    <w:rsid w:val="00CC043E"/>
    <w:rsid w:val="00CC4062"/>
    <w:rsid w:val="00CC7755"/>
    <w:rsid w:val="00CD09C6"/>
    <w:rsid w:val="00CD2422"/>
    <w:rsid w:val="00CD6A55"/>
    <w:rsid w:val="00CF4025"/>
    <w:rsid w:val="00CF5895"/>
    <w:rsid w:val="00D00C22"/>
    <w:rsid w:val="00D029E7"/>
    <w:rsid w:val="00D06644"/>
    <w:rsid w:val="00D11804"/>
    <w:rsid w:val="00D1266B"/>
    <w:rsid w:val="00D1675A"/>
    <w:rsid w:val="00D21F5F"/>
    <w:rsid w:val="00D26605"/>
    <w:rsid w:val="00D278DB"/>
    <w:rsid w:val="00D32083"/>
    <w:rsid w:val="00D404E3"/>
    <w:rsid w:val="00D4449F"/>
    <w:rsid w:val="00D504C1"/>
    <w:rsid w:val="00D519A1"/>
    <w:rsid w:val="00D52130"/>
    <w:rsid w:val="00D533F2"/>
    <w:rsid w:val="00D54B4A"/>
    <w:rsid w:val="00D56CA3"/>
    <w:rsid w:val="00D612F4"/>
    <w:rsid w:val="00D628EF"/>
    <w:rsid w:val="00D70776"/>
    <w:rsid w:val="00D71ED7"/>
    <w:rsid w:val="00D93D5D"/>
    <w:rsid w:val="00D947F1"/>
    <w:rsid w:val="00D95404"/>
    <w:rsid w:val="00D97B6B"/>
    <w:rsid w:val="00DA625B"/>
    <w:rsid w:val="00DB135C"/>
    <w:rsid w:val="00DB3232"/>
    <w:rsid w:val="00DB7C94"/>
    <w:rsid w:val="00DC243E"/>
    <w:rsid w:val="00DC3817"/>
    <w:rsid w:val="00DE302C"/>
    <w:rsid w:val="00DE7B83"/>
    <w:rsid w:val="00DF4C50"/>
    <w:rsid w:val="00DF5008"/>
    <w:rsid w:val="00E01AA0"/>
    <w:rsid w:val="00E0437C"/>
    <w:rsid w:val="00E043EB"/>
    <w:rsid w:val="00E11742"/>
    <w:rsid w:val="00E31A2F"/>
    <w:rsid w:val="00E33672"/>
    <w:rsid w:val="00E350A9"/>
    <w:rsid w:val="00E36004"/>
    <w:rsid w:val="00E41368"/>
    <w:rsid w:val="00E438D3"/>
    <w:rsid w:val="00E45339"/>
    <w:rsid w:val="00E464C2"/>
    <w:rsid w:val="00E47732"/>
    <w:rsid w:val="00E518AA"/>
    <w:rsid w:val="00E51DD1"/>
    <w:rsid w:val="00E54430"/>
    <w:rsid w:val="00E5601E"/>
    <w:rsid w:val="00E60F84"/>
    <w:rsid w:val="00E619CC"/>
    <w:rsid w:val="00E628C7"/>
    <w:rsid w:val="00E65804"/>
    <w:rsid w:val="00E710D8"/>
    <w:rsid w:val="00E818DE"/>
    <w:rsid w:val="00E82F1F"/>
    <w:rsid w:val="00EA0744"/>
    <w:rsid w:val="00EA1791"/>
    <w:rsid w:val="00EA2079"/>
    <w:rsid w:val="00EA4D22"/>
    <w:rsid w:val="00EB7D5B"/>
    <w:rsid w:val="00EC2B11"/>
    <w:rsid w:val="00EC705B"/>
    <w:rsid w:val="00ED2300"/>
    <w:rsid w:val="00ED66A3"/>
    <w:rsid w:val="00ED6F9C"/>
    <w:rsid w:val="00EE4B91"/>
    <w:rsid w:val="00EF0301"/>
    <w:rsid w:val="00EF74F3"/>
    <w:rsid w:val="00F005B0"/>
    <w:rsid w:val="00F04AF5"/>
    <w:rsid w:val="00F04D5D"/>
    <w:rsid w:val="00F06F92"/>
    <w:rsid w:val="00F11951"/>
    <w:rsid w:val="00F2090C"/>
    <w:rsid w:val="00F3303B"/>
    <w:rsid w:val="00F3428A"/>
    <w:rsid w:val="00F342F5"/>
    <w:rsid w:val="00F3755A"/>
    <w:rsid w:val="00F413CB"/>
    <w:rsid w:val="00F55CF7"/>
    <w:rsid w:val="00F57295"/>
    <w:rsid w:val="00F726EB"/>
    <w:rsid w:val="00F72929"/>
    <w:rsid w:val="00F74911"/>
    <w:rsid w:val="00F74DB8"/>
    <w:rsid w:val="00F81E2E"/>
    <w:rsid w:val="00F83C53"/>
    <w:rsid w:val="00F87F1B"/>
    <w:rsid w:val="00F94F5B"/>
    <w:rsid w:val="00FA08EB"/>
    <w:rsid w:val="00FA2FAB"/>
    <w:rsid w:val="00FA3C95"/>
    <w:rsid w:val="00FA6803"/>
    <w:rsid w:val="00FC0F43"/>
    <w:rsid w:val="00FD2A03"/>
    <w:rsid w:val="00FD463E"/>
    <w:rsid w:val="00FD4C86"/>
    <w:rsid w:val="00FD6080"/>
    <w:rsid w:val="00FD65B8"/>
    <w:rsid w:val="00FE2EC3"/>
    <w:rsid w:val="00FE46D5"/>
    <w:rsid w:val="00FE538A"/>
    <w:rsid w:val="00FF20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38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6E86"/>
    <w:pPr>
      <w:ind w:firstLineChars="200" w:firstLine="420"/>
    </w:pPr>
  </w:style>
  <w:style w:type="paragraph" w:styleId="a4">
    <w:name w:val="header"/>
    <w:basedOn w:val="a"/>
    <w:link w:val="Char"/>
    <w:uiPriority w:val="99"/>
    <w:semiHidden/>
    <w:unhideWhenUsed/>
    <w:rsid w:val="0070744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707446"/>
    <w:rPr>
      <w:kern w:val="2"/>
      <w:sz w:val="18"/>
      <w:szCs w:val="18"/>
    </w:rPr>
  </w:style>
  <w:style w:type="paragraph" w:styleId="a5">
    <w:name w:val="footer"/>
    <w:basedOn w:val="a"/>
    <w:link w:val="Char0"/>
    <w:uiPriority w:val="99"/>
    <w:semiHidden/>
    <w:unhideWhenUsed/>
    <w:rsid w:val="00707446"/>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707446"/>
    <w:rPr>
      <w:kern w:val="2"/>
      <w:sz w:val="18"/>
      <w:szCs w:val="18"/>
    </w:rPr>
  </w:style>
  <w:style w:type="paragraph" w:styleId="a6">
    <w:name w:val="No Spacing"/>
    <w:uiPriority w:val="1"/>
    <w:qFormat/>
    <w:rsid w:val="001D2728"/>
    <w:pPr>
      <w:widowControl w:val="0"/>
      <w:jc w:val="both"/>
    </w:pPr>
    <w:rPr>
      <w:kern w:val="2"/>
      <w:sz w:val="21"/>
      <w:szCs w:val="22"/>
    </w:rPr>
  </w:style>
  <w:style w:type="paragraph" w:styleId="a7">
    <w:name w:val="Balloon Text"/>
    <w:basedOn w:val="a"/>
    <w:link w:val="Char1"/>
    <w:uiPriority w:val="99"/>
    <w:semiHidden/>
    <w:unhideWhenUsed/>
    <w:rsid w:val="001D2728"/>
    <w:rPr>
      <w:sz w:val="18"/>
      <w:szCs w:val="18"/>
    </w:rPr>
  </w:style>
  <w:style w:type="character" w:customStyle="1" w:styleId="Char1">
    <w:name w:val="批注框文本 Char"/>
    <w:basedOn w:val="a0"/>
    <w:link w:val="a7"/>
    <w:uiPriority w:val="99"/>
    <w:semiHidden/>
    <w:rsid w:val="001D2728"/>
    <w:rPr>
      <w:kern w:val="2"/>
      <w:sz w:val="18"/>
      <w:szCs w:val="18"/>
    </w:rPr>
  </w:style>
  <w:style w:type="character" w:styleId="a8">
    <w:name w:val="Hyperlink"/>
    <w:basedOn w:val="a0"/>
    <w:uiPriority w:val="99"/>
    <w:unhideWhenUsed/>
    <w:rsid w:val="004C4A7B"/>
    <w:rPr>
      <w:color w:val="0000FF"/>
      <w:u w:val="single"/>
    </w:rPr>
  </w:style>
  <w:style w:type="character" w:styleId="a9">
    <w:name w:val="annotation reference"/>
    <w:basedOn w:val="a0"/>
    <w:uiPriority w:val="99"/>
    <w:semiHidden/>
    <w:unhideWhenUsed/>
    <w:rsid w:val="000039A7"/>
    <w:rPr>
      <w:sz w:val="21"/>
      <w:szCs w:val="21"/>
    </w:rPr>
  </w:style>
  <w:style w:type="paragraph" w:styleId="aa">
    <w:name w:val="annotation text"/>
    <w:basedOn w:val="a"/>
    <w:link w:val="Char2"/>
    <w:uiPriority w:val="99"/>
    <w:semiHidden/>
    <w:unhideWhenUsed/>
    <w:rsid w:val="000039A7"/>
    <w:pPr>
      <w:jc w:val="left"/>
    </w:pPr>
  </w:style>
  <w:style w:type="character" w:customStyle="1" w:styleId="Char2">
    <w:name w:val="批注文字 Char"/>
    <w:basedOn w:val="a0"/>
    <w:link w:val="aa"/>
    <w:uiPriority w:val="99"/>
    <w:semiHidden/>
    <w:rsid w:val="000039A7"/>
    <w:rPr>
      <w:kern w:val="2"/>
      <w:sz w:val="21"/>
      <w:szCs w:val="22"/>
    </w:rPr>
  </w:style>
  <w:style w:type="paragraph" w:styleId="ab">
    <w:name w:val="annotation subject"/>
    <w:basedOn w:val="aa"/>
    <w:next w:val="aa"/>
    <w:link w:val="Char3"/>
    <w:uiPriority w:val="99"/>
    <w:semiHidden/>
    <w:unhideWhenUsed/>
    <w:rsid w:val="000039A7"/>
    <w:rPr>
      <w:b/>
      <w:bCs/>
    </w:rPr>
  </w:style>
  <w:style w:type="character" w:customStyle="1" w:styleId="Char3">
    <w:name w:val="批注主题 Char"/>
    <w:basedOn w:val="Char2"/>
    <w:link w:val="ab"/>
    <w:uiPriority w:val="99"/>
    <w:semiHidden/>
    <w:rsid w:val="000039A7"/>
    <w:rPr>
      <w:b/>
      <w:bCs/>
    </w:rPr>
  </w:style>
</w:styles>
</file>

<file path=word/webSettings.xml><?xml version="1.0" encoding="utf-8"?>
<w:webSettings xmlns:r="http://schemas.openxmlformats.org/officeDocument/2006/relationships" xmlns:w="http://schemas.openxmlformats.org/wordprocessingml/2006/main">
  <w:divs>
    <w:div w:id="772894218">
      <w:bodyDiv w:val="1"/>
      <w:marLeft w:val="0"/>
      <w:marRight w:val="0"/>
      <w:marTop w:val="0"/>
      <w:marBottom w:val="0"/>
      <w:divBdr>
        <w:top w:val="none" w:sz="0" w:space="0" w:color="auto"/>
        <w:left w:val="none" w:sz="0" w:space="0" w:color="auto"/>
        <w:bottom w:val="none" w:sz="0" w:space="0" w:color="auto"/>
        <w:right w:val="none" w:sz="0" w:space="0" w:color="auto"/>
      </w:divBdr>
    </w:div>
    <w:div w:id="1755736394">
      <w:bodyDiv w:val="1"/>
      <w:marLeft w:val="0"/>
      <w:marRight w:val="0"/>
      <w:marTop w:val="0"/>
      <w:marBottom w:val="0"/>
      <w:divBdr>
        <w:top w:val="none" w:sz="0" w:space="0" w:color="auto"/>
        <w:left w:val="none" w:sz="0" w:space="0" w:color="auto"/>
        <w:bottom w:val="none" w:sz="0" w:space="0" w:color="auto"/>
        <w:right w:val="none" w:sz="0" w:space="0" w:color="auto"/>
      </w:divBdr>
    </w:div>
    <w:div w:id="19110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gzcz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215</Words>
  <Characters>1229</Characters>
  <Application>Microsoft Office Word</Application>
  <DocSecurity>0</DocSecurity>
  <Lines>10</Lines>
  <Paragraphs>2</Paragraphs>
  <ScaleCrop>false</ScaleCrop>
  <Company>MS</Company>
  <LinksUpToDate>false</LinksUpToDate>
  <CharactersWithSpaces>1442</CharactersWithSpaces>
  <SharedDoc>false</SharedDoc>
  <HLinks>
    <vt:vector size="6" baseType="variant">
      <vt:variant>
        <vt:i4>2949174</vt:i4>
      </vt:variant>
      <vt:variant>
        <vt:i4>0</vt:i4>
      </vt:variant>
      <vt:variant>
        <vt:i4>0</vt:i4>
      </vt:variant>
      <vt:variant>
        <vt:i4>5</vt:i4>
      </vt:variant>
      <vt:variant>
        <vt:lpwstr>http://www.hgzczl.com/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潘瑜娜</cp:lastModifiedBy>
  <cp:revision>11</cp:revision>
  <cp:lastPrinted>2017-08-08T05:00:00Z</cp:lastPrinted>
  <dcterms:created xsi:type="dcterms:W3CDTF">2018-05-11T07:25:00Z</dcterms:created>
  <dcterms:modified xsi:type="dcterms:W3CDTF">2018-08-21T10:00:00Z</dcterms:modified>
</cp:coreProperties>
</file>