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F6" w:rsidRDefault="003756F6" w:rsidP="003756F6">
      <w:pPr>
        <w:jc w:val="center"/>
        <w:rPr>
          <w:rFonts w:hint="eastAsia"/>
          <w:b/>
          <w:noProof/>
          <w:sz w:val="30"/>
          <w:szCs w:val="30"/>
        </w:rPr>
      </w:pPr>
      <w:r w:rsidRPr="003756F6">
        <w:rPr>
          <w:rFonts w:hint="eastAsia"/>
          <w:b/>
          <w:noProof/>
          <w:sz w:val="30"/>
          <w:szCs w:val="30"/>
        </w:rPr>
        <w:t>补充说明</w:t>
      </w:r>
    </w:p>
    <w:p w:rsidR="003756F6" w:rsidRPr="003756F6" w:rsidRDefault="003756F6" w:rsidP="003756F6">
      <w:pPr>
        <w:jc w:val="center"/>
        <w:rPr>
          <w:rFonts w:hint="eastAsia"/>
          <w:b/>
          <w:noProof/>
          <w:sz w:val="30"/>
          <w:szCs w:val="30"/>
        </w:rPr>
      </w:pPr>
      <w:bookmarkStart w:id="0" w:name="_GoBack"/>
      <w:bookmarkEnd w:id="0"/>
    </w:p>
    <w:p w:rsidR="00FF25A8" w:rsidRDefault="003756F6">
      <w:r>
        <w:rPr>
          <w:noProof/>
        </w:rPr>
        <w:drawing>
          <wp:inline distT="0" distB="0" distL="0" distR="0">
            <wp:extent cx="5266943" cy="6956755"/>
            <wp:effectExtent l="0" t="0" r="0" b="0"/>
            <wp:docPr id="1" name="图片 1" descr="C:\Users\Dell\AppData\Local\Temp\WeChat Files\233661574220746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AppData\Local\Temp\WeChat Files\2336615742207469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454" cy="696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5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F6"/>
    <w:rsid w:val="001B0FF9"/>
    <w:rsid w:val="00253CCA"/>
    <w:rsid w:val="002B7508"/>
    <w:rsid w:val="003756F6"/>
    <w:rsid w:val="006A0A89"/>
    <w:rsid w:val="008B1291"/>
    <w:rsid w:val="009252EF"/>
    <w:rsid w:val="00BD622A"/>
    <w:rsid w:val="00C46325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56F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756F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56F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756F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2018-10-19T02:03:00Z</dcterms:created>
  <dcterms:modified xsi:type="dcterms:W3CDTF">2018-10-19T02:07:00Z</dcterms:modified>
</cp:coreProperties>
</file>