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4148EC" w:rsidRPr="004148EC">
        <w:rPr>
          <w:rFonts w:asciiTheme="minorEastAsia" w:hAnsiTheme="minorEastAsia" w:cs="宋体" w:hint="eastAsia"/>
          <w:kern w:val="0"/>
          <w:szCs w:val="21"/>
          <w:u w:val="single"/>
        </w:rPr>
        <w:t>呼伦贝尔农垦集团有限公司2019年度农作物种子采购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4148E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148EC">
              <w:rPr>
                <w:rFonts w:asciiTheme="minorEastAsia" w:hAnsiTheme="minorEastAsia" w:cs="宋体" w:hint="eastAsia"/>
                <w:kern w:val="0"/>
                <w:szCs w:val="21"/>
              </w:rPr>
              <w:t>呼伦贝尔农垦集团有限公司2019年度农作物种子采购</w:t>
            </w:r>
            <w:bookmarkStart w:id="0" w:name="_GoBack"/>
            <w:bookmarkEnd w:id="0"/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DE" w:rsidRDefault="00AE1DDE">
      <w:r>
        <w:separator/>
      </w:r>
    </w:p>
  </w:endnote>
  <w:endnote w:type="continuationSeparator" w:id="0">
    <w:p w:rsidR="00AE1DDE" w:rsidRDefault="00AE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AE1DDE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DE" w:rsidRDefault="00AE1DDE">
      <w:r>
        <w:separator/>
      </w:r>
    </w:p>
  </w:footnote>
  <w:footnote w:type="continuationSeparator" w:id="0">
    <w:p w:rsidR="00AE1DDE" w:rsidRDefault="00AE1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8572F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148EC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532D2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1DDE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A1AEAB-59CB-472F-9E49-A80C7A82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107</cp:revision>
  <dcterms:created xsi:type="dcterms:W3CDTF">2016-09-29T02:33:00Z</dcterms:created>
  <dcterms:modified xsi:type="dcterms:W3CDTF">2019-03-05T07:02:00Z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