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D9" w:rsidRDefault="006A1B4F">
      <w:pPr>
        <w:ind w:firstLineChars="50" w:firstLine="472"/>
        <w:jc w:val="center"/>
        <w:rPr>
          <w:rFonts w:ascii="仿宋_GB2312" w:eastAsia="仿宋_GB2312"/>
          <w:b/>
          <w:sz w:val="94"/>
          <w:szCs w:val="32"/>
        </w:rPr>
      </w:pPr>
      <w:r>
        <w:rPr>
          <w:rFonts w:ascii="仿宋_GB2312" w:eastAsia="仿宋_GB2312" w:hint="eastAsia"/>
          <w:b/>
          <w:sz w:val="94"/>
          <w:szCs w:val="32"/>
        </w:rPr>
        <w:t>招租文件</w:t>
      </w:r>
    </w:p>
    <w:p w:rsidR="00050BD9" w:rsidRDefault="00050BD9">
      <w:pPr>
        <w:ind w:firstLineChars="200" w:firstLine="643"/>
        <w:rPr>
          <w:rFonts w:ascii="仿宋_GB2312" w:eastAsia="仿宋_GB2312"/>
          <w:b/>
          <w:sz w:val="32"/>
          <w:szCs w:val="32"/>
        </w:rPr>
      </w:pPr>
    </w:p>
    <w:p w:rsidR="00050BD9" w:rsidRDefault="00050BD9">
      <w:pPr>
        <w:ind w:firstLineChars="200" w:firstLine="643"/>
        <w:rPr>
          <w:rFonts w:ascii="仿宋_GB2312" w:eastAsia="仿宋_GB2312"/>
          <w:b/>
          <w:sz w:val="32"/>
          <w:szCs w:val="32"/>
        </w:rPr>
      </w:pPr>
    </w:p>
    <w:p w:rsidR="00050BD9" w:rsidRDefault="00050BD9">
      <w:pPr>
        <w:ind w:firstLineChars="200" w:firstLine="643"/>
        <w:rPr>
          <w:rFonts w:ascii="仿宋_GB2312" w:eastAsia="仿宋_GB2312"/>
          <w:b/>
          <w:sz w:val="32"/>
          <w:szCs w:val="32"/>
        </w:rPr>
      </w:pPr>
    </w:p>
    <w:p w:rsidR="00050BD9" w:rsidRDefault="00050BD9">
      <w:pPr>
        <w:ind w:firstLineChars="450" w:firstLine="1897"/>
        <w:rPr>
          <w:rFonts w:ascii="仿宋_GB2312" w:eastAsia="仿宋_GB2312"/>
          <w:b/>
          <w:sz w:val="42"/>
          <w:szCs w:val="32"/>
        </w:rPr>
      </w:pPr>
    </w:p>
    <w:p w:rsidR="00050BD9" w:rsidRDefault="00050BD9">
      <w:pPr>
        <w:ind w:firstLineChars="450" w:firstLine="1897"/>
        <w:rPr>
          <w:rFonts w:ascii="仿宋_GB2312" w:eastAsia="仿宋_GB2312"/>
          <w:b/>
          <w:sz w:val="42"/>
          <w:szCs w:val="32"/>
        </w:rPr>
      </w:pPr>
    </w:p>
    <w:p w:rsidR="00050BD9" w:rsidRDefault="00050BD9">
      <w:pPr>
        <w:ind w:firstLineChars="450" w:firstLine="1897"/>
        <w:rPr>
          <w:rFonts w:ascii="仿宋_GB2312" w:eastAsia="仿宋_GB2312"/>
          <w:b/>
          <w:sz w:val="42"/>
          <w:szCs w:val="32"/>
        </w:rPr>
      </w:pPr>
    </w:p>
    <w:p w:rsidR="00050BD9" w:rsidRDefault="00050BD9">
      <w:pPr>
        <w:ind w:firstLineChars="450" w:firstLine="1897"/>
        <w:rPr>
          <w:rFonts w:ascii="仿宋_GB2312" w:eastAsia="仿宋_GB2312"/>
          <w:b/>
          <w:sz w:val="42"/>
          <w:szCs w:val="32"/>
        </w:rPr>
      </w:pPr>
    </w:p>
    <w:p w:rsidR="00050BD9" w:rsidRDefault="00050BD9">
      <w:pPr>
        <w:ind w:firstLineChars="450" w:firstLine="1897"/>
        <w:rPr>
          <w:rFonts w:ascii="仿宋_GB2312" w:eastAsia="仿宋_GB2312"/>
          <w:b/>
          <w:sz w:val="42"/>
          <w:szCs w:val="32"/>
        </w:rPr>
      </w:pPr>
    </w:p>
    <w:p w:rsidR="00050BD9" w:rsidRDefault="00050BD9">
      <w:pPr>
        <w:ind w:firstLineChars="450" w:firstLine="1084"/>
        <w:jc w:val="center"/>
        <w:rPr>
          <w:rFonts w:ascii="仿宋_GB2312" w:eastAsia="仿宋_GB2312"/>
          <w:b/>
          <w:sz w:val="24"/>
          <w:szCs w:val="24"/>
        </w:rPr>
      </w:pPr>
    </w:p>
    <w:p w:rsidR="00050BD9" w:rsidRDefault="006A1B4F">
      <w:pPr>
        <w:ind w:left="1626" w:hangingChars="450" w:hanging="1626"/>
        <w:jc w:val="center"/>
        <w:rPr>
          <w:rFonts w:ascii="宋体" w:hAnsi="宋体"/>
          <w:color w:val="000000"/>
          <w:sz w:val="32"/>
          <w:szCs w:val="32"/>
        </w:rPr>
      </w:pPr>
      <w:r>
        <w:rPr>
          <w:rFonts w:ascii="仿宋_GB2312" w:eastAsia="仿宋_GB2312" w:hint="eastAsia"/>
          <w:b/>
          <w:sz w:val="36"/>
          <w:szCs w:val="36"/>
        </w:rPr>
        <w:t>项目名称：</w:t>
      </w:r>
      <w:r>
        <w:rPr>
          <w:rFonts w:ascii="宋体" w:hAnsi="宋体" w:hint="eastAsia"/>
          <w:color w:val="000000"/>
          <w:sz w:val="32"/>
          <w:szCs w:val="32"/>
        </w:rPr>
        <w:t>广西大学行健文理学院</w:t>
      </w:r>
    </w:p>
    <w:p w:rsidR="00050BD9" w:rsidRDefault="006A1B4F">
      <w:pPr>
        <w:ind w:firstLineChars="1200" w:firstLine="3840"/>
        <w:rPr>
          <w:rFonts w:ascii="宋体" w:hAnsi="宋体"/>
          <w:color w:val="000000"/>
          <w:sz w:val="32"/>
          <w:szCs w:val="32"/>
        </w:rPr>
      </w:pPr>
      <w:r w:rsidRPr="00F95491">
        <w:rPr>
          <w:rFonts w:ascii="宋体" w:hAnsi="宋体" w:hint="eastAsia"/>
          <w:color w:val="000000" w:themeColor="text1"/>
          <w:sz w:val="32"/>
          <w:szCs w:val="32"/>
        </w:rPr>
        <w:t>2</w:t>
      </w:r>
      <w:r w:rsidRPr="00F95491">
        <w:rPr>
          <w:rFonts w:ascii="宋体" w:hAnsi="宋体" w:hint="eastAsia"/>
          <w:color w:val="000000" w:themeColor="text1"/>
          <w:sz w:val="32"/>
          <w:szCs w:val="32"/>
        </w:rPr>
        <w:t>间</w:t>
      </w:r>
      <w:r>
        <w:rPr>
          <w:rFonts w:ascii="宋体" w:hAnsi="宋体" w:hint="eastAsia"/>
          <w:color w:val="000000"/>
          <w:sz w:val="32"/>
          <w:szCs w:val="32"/>
        </w:rPr>
        <w:t>商铺招租</w:t>
      </w:r>
    </w:p>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050BD9"/>
    <w:p w:rsidR="00050BD9" w:rsidRDefault="006A1B4F">
      <w:pPr>
        <w:ind w:firstLineChars="400" w:firstLine="1446"/>
        <w:rPr>
          <w:rFonts w:ascii="宋体" w:hAnsi="宋体"/>
          <w:b/>
          <w:bCs/>
          <w:color w:val="000000"/>
          <w:sz w:val="36"/>
          <w:szCs w:val="36"/>
        </w:rPr>
      </w:pPr>
      <w:r>
        <w:rPr>
          <w:rFonts w:ascii="宋体" w:hAnsi="宋体" w:hint="eastAsia"/>
          <w:b/>
          <w:bCs/>
          <w:color w:val="000000"/>
          <w:sz w:val="36"/>
          <w:szCs w:val="36"/>
        </w:rPr>
        <w:lastRenderedPageBreak/>
        <w:t>广西大学行健文理学院铺面竞标公告</w:t>
      </w:r>
    </w:p>
    <w:p w:rsidR="00050BD9" w:rsidRDefault="00050BD9">
      <w:pPr>
        <w:ind w:firstLineChars="200" w:firstLine="723"/>
        <w:jc w:val="center"/>
        <w:rPr>
          <w:rFonts w:ascii="宋体" w:hAnsi="宋体"/>
          <w:b/>
          <w:bCs/>
          <w:color w:val="000000"/>
          <w:sz w:val="36"/>
          <w:szCs w:val="36"/>
        </w:rPr>
      </w:pPr>
    </w:p>
    <w:p w:rsidR="00050BD9" w:rsidRDefault="006A1B4F">
      <w:pPr>
        <w:ind w:firstLineChars="200" w:firstLine="600"/>
        <w:rPr>
          <w:rFonts w:ascii="宋体" w:hAnsi="宋体" w:cs="宋体"/>
          <w:sz w:val="30"/>
          <w:szCs w:val="30"/>
        </w:rPr>
      </w:pPr>
      <w:r>
        <w:rPr>
          <w:rFonts w:ascii="宋体" w:hAnsi="宋体" w:cs="宋体" w:hint="eastAsia"/>
          <w:sz w:val="30"/>
          <w:szCs w:val="30"/>
        </w:rPr>
        <w:t>拟对广西大学行健文理学院学生</w:t>
      </w:r>
      <w:r>
        <w:rPr>
          <w:rFonts w:ascii="宋体" w:hAnsi="宋体" w:cs="宋体" w:hint="eastAsia"/>
          <w:sz w:val="30"/>
          <w:szCs w:val="30"/>
        </w:rPr>
        <w:t>宿舍</w:t>
      </w:r>
      <w:r>
        <w:rPr>
          <w:rFonts w:ascii="宋体" w:hAnsi="宋体" w:cs="宋体" w:hint="eastAsia"/>
          <w:sz w:val="30"/>
          <w:szCs w:val="30"/>
        </w:rPr>
        <w:t>4</w:t>
      </w:r>
      <w:r>
        <w:rPr>
          <w:rFonts w:ascii="宋体" w:hAnsi="宋体" w:cs="宋体" w:hint="eastAsia"/>
          <w:sz w:val="30"/>
          <w:szCs w:val="30"/>
        </w:rPr>
        <w:t>栋</w:t>
      </w:r>
      <w:r>
        <w:rPr>
          <w:rFonts w:ascii="宋体" w:hAnsi="宋体" w:cs="宋体" w:hint="eastAsia"/>
          <w:sz w:val="30"/>
          <w:szCs w:val="30"/>
        </w:rPr>
        <w:t>南面</w:t>
      </w:r>
      <w:r>
        <w:rPr>
          <w:rFonts w:ascii="宋体" w:hAnsi="宋体" w:cs="宋体" w:hint="eastAsia"/>
          <w:sz w:val="30"/>
          <w:szCs w:val="30"/>
        </w:rPr>
        <w:t>共</w:t>
      </w:r>
      <w:r>
        <w:rPr>
          <w:rFonts w:ascii="宋体" w:hAnsi="宋体" w:cs="宋体" w:hint="eastAsia"/>
          <w:sz w:val="30"/>
          <w:szCs w:val="30"/>
        </w:rPr>
        <w:t>2</w:t>
      </w:r>
      <w:r>
        <w:rPr>
          <w:rFonts w:ascii="宋体" w:hAnsi="宋体" w:cs="宋体" w:hint="eastAsia"/>
          <w:sz w:val="30"/>
          <w:szCs w:val="30"/>
        </w:rPr>
        <w:t>间商铺进行招租，现将相关事项公告如下：</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一、基本情况：</w:t>
      </w:r>
    </w:p>
    <w:p w:rsidR="00050BD9" w:rsidRDefault="006A1B4F">
      <w:pPr>
        <w:ind w:firstLineChars="200" w:firstLine="600"/>
        <w:rPr>
          <w:rFonts w:ascii="宋体" w:hAnsi="宋体" w:cs="宋体"/>
          <w:b/>
          <w:sz w:val="30"/>
          <w:szCs w:val="30"/>
        </w:rPr>
      </w:pPr>
      <w:r>
        <w:rPr>
          <w:rFonts w:ascii="宋体" w:hAnsi="宋体" w:cs="宋体" w:hint="eastAsia"/>
          <w:sz w:val="30"/>
          <w:szCs w:val="30"/>
        </w:rPr>
        <w:t>广西大学行健文理学院位于广西大学校园北面外环路内侧，本次出租的铺面具体位置为：学生宿舍</w:t>
      </w:r>
      <w:r>
        <w:rPr>
          <w:rFonts w:ascii="宋体" w:hAnsi="宋体" w:cs="宋体" w:hint="eastAsia"/>
          <w:sz w:val="30"/>
          <w:szCs w:val="30"/>
        </w:rPr>
        <w:t>4</w:t>
      </w:r>
      <w:r>
        <w:rPr>
          <w:rFonts w:ascii="宋体" w:hAnsi="宋体" w:cs="宋体" w:hint="eastAsia"/>
          <w:sz w:val="30"/>
          <w:szCs w:val="30"/>
        </w:rPr>
        <w:t>栋南面</w:t>
      </w:r>
      <w:r>
        <w:rPr>
          <w:rFonts w:ascii="宋体" w:hAnsi="宋体" w:cs="宋体" w:hint="eastAsia"/>
          <w:sz w:val="30"/>
          <w:szCs w:val="30"/>
        </w:rPr>
        <w:t>5</w:t>
      </w:r>
      <w:r>
        <w:rPr>
          <w:rFonts w:ascii="宋体" w:hAnsi="宋体" w:cs="宋体" w:hint="eastAsia"/>
          <w:sz w:val="30"/>
          <w:szCs w:val="30"/>
        </w:rPr>
        <w:t>号</w:t>
      </w:r>
      <w:r>
        <w:rPr>
          <w:rFonts w:ascii="宋体" w:hAnsi="宋体" w:cs="宋体" w:hint="eastAsia"/>
          <w:sz w:val="30"/>
          <w:szCs w:val="30"/>
        </w:rPr>
        <w:t>铺和</w:t>
      </w:r>
      <w:r>
        <w:rPr>
          <w:rFonts w:ascii="宋体" w:hAnsi="宋体" w:cs="宋体" w:hint="eastAsia"/>
          <w:sz w:val="30"/>
          <w:szCs w:val="30"/>
        </w:rPr>
        <w:t>8</w:t>
      </w:r>
      <w:r>
        <w:rPr>
          <w:rFonts w:ascii="宋体" w:hAnsi="宋体" w:cs="宋体" w:hint="eastAsia"/>
          <w:sz w:val="30"/>
          <w:szCs w:val="30"/>
        </w:rPr>
        <w:t>号铺</w:t>
      </w:r>
      <w:r>
        <w:rPr>
          <w:rFonts w:ascii="宋体" w:hAnsi="宋体" w:cs="宋体" w:hint="eastAsia"/>
          <w:sz w:val="30"/>
          <w:szCs w:val="30"/>
        </w:rPr>
        <w:t>，</w:t>
      </w:r>
      <w:r>
        <w:rPr>
          <w:rFonts w:ascii="宋体" w:hAnsi="宋体" w:cs="宋体" w:hint="eastAsia"/>
          <w:sz w:val="30"/>
          <w:szCs w:val="30"/>
        </w:rPr>
        <w:t>面积约</w:t>
      </w:r>
      <w:r>
        <w:rPr>
          <w:rFonts w:ascii="宋体" w:hAnsi="宋体" w:cs="宋体" w:hint="eastAsia"/>
          <w:sz w:val="30"/>
          <w:szCs w:val="30"/>
        </w:rPr>
        <w:t>1</w:t>
      </w:r>
      <w:r>
        <w:rPr>
          <w:rFonts w:ascii="宋体" w:hAnsi="宋体" w:cs="宋体" w:hint="eastAsia"/>
          <w:sz w:val="30"/>
          <w:szCs w:val="30"/>
        </w:rPr>
        <w:t>8</w:t>
      </w:r>
      <w:r>
        <w:rPr>
          <w:rFonts w:ascii="宋体" w:hAnsi="宋体" w:cs="宋体" w:hint="eastAsia"/>
          <w:sz w:val="30"/>
          <w:szCs w:val="30"/>
        </w:rPr>
        <w:t>㎡</w:t>
      </w:r>
      <w:r>
        <w:rPr>
          <w:rFonts w:ascii="宋体" w:hAnsi="宋体" w:cs="宋体" w:hint="eastAsia"/>
          <w:sz w:val="30"/>
          <w:szCs w:val="30"/>
        </w:rPr>
        <w:t>/</w:t>
      </w:r>
      <w:r>
        <w:rPr>
          <w:rFonts w:ascii="宋体" w:hAnsi="宋体" w:cs="宋体" w:hint="eastAsia"/>
          <w:sz w:val="30"/>
          <w:szCs w:val="30"/>
        </w:rPr>
        <w:t>间。铺面面积按实际测量为准</w:t>
      </w:r>
      <w:r>
        <w:rPr>
          <w:rFonts w:ascii="宋体" w:hAnsi="宋体" w:cs="宋体" w:hint="eastAsia"/>
          <w:sz w:val="30"/>
          <w:szCs w:val="30"/>
        </w:rPr>
        <w:t>，</w:t>
      </w:r>
      <w:r>
        <w:rPr>
          <w:rFonts w:ascii="宋体" w:hAnsi="宋体" w:cs="宋体" w:hint="eastAsia"/>
          <w:sz w:val="30"/>
          <w:szCs w:val="30"/>
        </w:rPr>
        <w:t>以竞标方式向社会</w:t>
      </w:r>
      <w:r>
        <w:rPr>
          <w:rFonts w:ascii="宋体" w:hAnsi="宋体" w:cs="宋体" w:hint="eastAsia"/>
          <w:spacing w:val="7"/>
          <w:sz w:val="30"/>
          <w:szCs w:val="30"/>
        </w:rPr>
        <w:t>进行对外招租。</w:t>
      </w:r>
      <w:r>
        <w:rPr>
          <w:rFonts w:ascii="宋体" w:hAnsi="宋体" w:cs="宋体" w:hint="eastAsia"/>
          <w:spacing w:val="7"/>
          <w:sz w:val="30"/>
          <w:szCs w:val="30"/>
        </w:rPr>
        <w:t xml:space="preserve"> </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二、出租人：</w:t>
      </w:r>
      <w:bookmarkStart w:id="0" w:name="_GoBack"/>
      <w:bookmarkEnd w:id="0"/>
    </w:p>
    <w:p w:rsidR="00050BD9" w:rsidRDefault="006A1B4F">
      <w:pPr>
        <w:spacing w:line="600" w:lineRule="exact"/>
        <w:ind w:firstLineChars="200" w:firstLine="600"/>
        <w:rPr>
          <w:rFonts w:ascii="宋体" w:hAnsi="宋体" w:cs="宋体"/>
          <w:sz w:val="30"/>
          <w:szCs w:val="30"/>
        </w:rPr>
      </w:pPr>
      <w:r>
        <w:rPr>
          <w:rFonts w:ascii="宋体" w:hAnsi="宋体" w:cs="宋体" w:hint="eastAsia"/>
          <w:sz w:val="30"/>
          <w:szCs w:val="30"/>
        </w:rPr>
        <w:t>广西大学行健文理学院</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三、出租方式：</w:t>
      </w:r>
    </w:p>
    <w:p w:rsidR="00050BD9" w:rsidRDefault="006A1B4F">
      <w:pPr>
        <w:spacing w:line="600" w:lineRule="exact"/>
        <w:ind w:firstLineChars="200" w:firstLine="600"/>
        <w:rPr>
          <w:rFonts w:ascii="宋体" w:hAnsi="宋体" w:cs="宋体"/>
          <w:sz w:val="30"/>
          <w:szCs w:val="30"/>
        </w:rPr>
      </w:pPr>
      <w:r>
        <w:rPr>
          <w:rFonts w:ascii="宋体" w:hAnsi="宋体" w:cs="宋体" w:hint="eastAsia"/>
          <w:sz w:val="30"/>
          <w:szCs w:val="30"/>
        </w:rPr>
        <w:t>通过广西宏桂资产租赁有限公司租赁平台交易，以“截时截标，价高者得”的原则确定承租人。</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四、租赁期限：</w:t>
      </w:r>
    </w:p>
    <w:p w:rsidR="00050BD9" w:rsidRDefault="006A1B4F">
      <w:pPr>
        <w:spacing w:line="600" w:lineRule="exact"/>
        <w:ind w:firstLineChars="200" w:firstLine="600"/>
        <w:rPr>
          <w:rFonts w:ascii="宋体" w:hAnsi="宋体" w:cs="宋体"/>
          <w:sz w:val="30"/>
          <w:szCs w:val="30"/>
        </w:rPr>
      </w:pPr>
      <w:r>
        <w:rPr>
          <w:rFonts w:ascii="宋体" w:hAnsi="宋体" w:cs="宋体" w:hint="eastAsia"/>
          <w:sz w:val="30"/>
          <w:szCs w:val="30"/>
        </w:rPr>
        <w:t>商铺租赁期限为</w:t>
      </w:r>
      <w:r>
        <w:rPr>
          <w:rFonts w:ascii="宋体" w:hAnsi="宋体" w:cs="宋体" w:hint="eastAsia"/>
          <w:sz w:val="30"/>
          <w:szCs w:val="30"/>
        </w:rPr>
        <w:t>2</w:t>
      </w:r>
      <w:r>
        <w:rPr>
          <w:rFonts w:ascii="宋体" w:hAnsi="宋体" w:cs="宋体" w:hint="eastAsia"/>
          <w:sz w:val="30"/>
          <w:szCs w:val="30"/>
        </w:rPr>
        <w:t>年。</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五、租金：</w:t>
      </w:r>
    </w:p>
    <w:p w:rsidR="00050BD9" w:rsidRDefault="006A1B4F">
      <w:pPr>
        <w:spacing w:line="600" w:lineRule="exact"/>
        <w:ind w:firstLineChars="200" w:firstLine="600"/>
        <w:rPr>
          <w:rFonts w:ascii="宋体" w:hAnsi="宋体" w:cs="宋体"/>
          <w:sz w:val="30"/>
          <w:szCs w:val="30"/>
        </w:rPr>
      </w:pPr>
      <w:r>
        <w:rPr>
          <w:rFonts w:ascii="宋体" w:hAnsi="宋体" w:cs="宋体" w:hint="eastAsia"/>
          <w:sz w:val="30"/>
          <w:szCs w:val="30"/>
        </w:rPr>
        <w:t>竞标底价：学生宿舍</w:t>
      </w:r>
      <w:r>
        <w:rPr>
          <w:rFonts w:ascii="宋体" w:hAnsi="宋体" w:cs="宋体" w:hint="eastAsia"/>
          <w:sz w:val="30"/>
          <w:szCs w:val="30"/>
        </w:rPr>
        <w:t>4</w:t>
      </w:r>
      <w:r>
        <w:rPr>
          <w:rFonts w:ascii="宋体" w:hAnsi="宋体" w:cs="宋体" w:hint="eastAsia"/>
          <w:sz w:val="30"/>
          <w:szCs w:val="30"/>
        </w:rPr>
        <w:t>栋南面</w:t>
      </w:r>
      <w:r>
        <w:rPr>
          <w:rFonts w:ascii="宋体" w:hAnsi="宋体" w:cs="宋体" w:hint="eastAsia"/>
          <w:sz w:val="30"/>
          <w:szCs w:val="30"/>
        </w:rPr>
        <w:t>5</w:t>
      </w:r>
      <w:r>
        <w:rPr>
          <w:rFonts w:ascii="宋体" w:hAnsi="宋体" w:cs="宋体" w:hint="eastAsia"/>
          <w:sz w:val="30"/>
          <w:szCs w:val="30"/>
        </w:rPr>
        <w:t>号</w:t>
      </w:r>
      <w:r>
        <w:rPr>
          <w:rFonts w:ascii="宋体" w:hAnsi="宋体" w:cs="宋体" w:hint="eastAsia"/>
          <w:sz w:val="30"/>
          <w:szCs w:val="30"/>
        </w:rPr>
        <w:t>和</w:t>
      </w:r>
      <w:r>
        <w:rPr>
          <w:rFonts w:ascii="宋体" w:hAnsi="宋体" w:cs="宋体" w:hint="eastAsia"/>
          <w:sz w:val="30"/>
          <w:szCs w:val="30"/>
        </w:rPr>
        <w:t>8</w:t>
      </w:r>
      <w:r>
        <w:rPr>
          <w:rFonts w:ascii="宋体" w:hAnsi="宋体" w:cs="宋体" w:hint="eastAsia"/>
          <w:sz w:val="30"/>
          <w:szCs w:val="30"/>
        </w:rPr>
        <w:t>号</w:t>
      </w:r>
      <w:r>
        <w:rPr>
          <w:rFonts w:ascii="宋体" w:hAnsi="宋体" w:cs="宋体" w:hint="eastAsia"/>
          <w:sz w:val="30"/>
          <w:szCs w:val="30"/>
        </w:rPr>
        <w:t>商铺为</w:t>
      </w:r>
      <w:r>
        <w:rPr>
          <w:rFonts w:ascii="宋体" w:hAnsi="宋体" w:cs="宋体" w:hint="eastAsia"/>
          <w:sz w:val="30"/>
          <w:szCs w:val="30"/>
        </w:rPr>
        <w:t>50</w:t>
      </w:r>
      <w:r>
        <w:rPr>
          <w:rFonts w:ascii="宋体" w:hAnsi="宋体" w:cs="宋体" w:hint="eastAsia"/>
          <w:sz w:val="30"/>
          <w:szCs w:val="30"/>
        </w:rPr>
        <w:t>元</w:t>
      </w:r>
      <w:r>
        <w:rPr>
          <w:rFonts w:ascii="宋体" w:hAnsi="宋体" w:cs="宋体" w:hint="eastAsia"/>
          <w:sz w:val="30"/>
          <w:szCs w:val="30"/>
        </w:rPr>
        <w:t>/</w:t>
      </w:r>
      <w:r>
        <w:rPr>
          <w:rFonts w:ascii="宋体" w:hAnsi="宋体" w:cs="宋体" w:hint="eastAsia"/>
          <w:sz w:val="30"/>
          <w:szCs w:val="30"/>
        </w:rPr>
        <w:t>㎡；</w:t>
      </w:r>
    </w:p>
    <w:p w:rsidR="00050BD9" w:rsidRDefault="006A1B4F">
      <w:pPr>
        <w:spacing w:line="600" w:lineRule="exact"/>
        <w:ind w:firstLineChars="200" w:firstLine="600"/>
        <w:rPr>
          <w:rFonts w:ascii="宋体" w:hAnsi="宋体" w:cs="宋体"/>
          <w:sz w:val="30"/>
          <w:szCs w:val="30"/>
        </w:rPr>
      </w:pPr>
      <w:r>
        <w:rPr>
          <w:rFonts w:ascii="宋体" w:hAnsi="宋体" w:cs="宋体" w:hint="eastAsia"/>
          <w:sz w:val="30"/>
          <w:szCs w:val="30"/>
        </w:rPr>
        <w:t>全年按</w:t>
      </w:r>
      <w:r>
        <w:rPr>
          <w:rFonts w:ascii="宋体" w:hAnsi="宋体" w:cs="宋体" w:hint="eastAsia"/>
          <w:sz w:val="30"/>
          <w:szCs w:val="30"/>
        </w:rPr>
        <w:t>10</w:t>
      </w:r>
      <w:r>
        <w:rPr>
          <w:rFonts w:ascii="宋体" w:hAnsi="宋体" w:cs="宋体" w:hint="eastAsia"/>
          <w:sz w:val="30"/>
          <w:szCs w:val="30"/>
        </w:rPr>
        <w:t>个月缴纳租金，租金按</w:t>
      </w:r>
      <w:r>
        <w:rPr>
          <w:rFonts w:ascii="宋体" w:hAnsi="宋体" w:cs="宋体" w:hint="eastAsia"/>
          <w:sz w:val="30"/>
          <w:szCs w:val="30"/>
        </w:rPr>
        <w:t>1</w:t>
      </w:r>
      <w:r>
        <w:rPr>
          <w:rFonts w:ascii="宋体" w:hAnsi="宋体" w:cs="宋体" w:hint="eastAsia"/>
          <w:sz w:val="30"/>
          <w:szCs w:val="30"/>
        </w:rPr>
        <w:t>年交付，以后每年的年租金在前一年年租金的基础上增加</w:t>
      </w:r>
      <w:r>
        <w:rPr>
          <w:rFonts w:ascii="宋体" w:hAnsi="宋体" w:cs="宋体" w:hint="eastAsia"/>
          <w:sz w:val="30"/>
          <w:szCs w:val="30"/>
        </w:rPr>
        <w:t>3%</w:t>
      </w:r>
      <w:r>
        <w:rPr>
          <w:rFonts w:ascii="宋体" w:hAnsi="宋体" w:cs="宋体" w:hint="eastAsia"/>
          <w:sz w:val="30"/>
          <w:szCs w:val="30"/>
        </w:rPr>
        <w:t>。铺面租赁保证金为商铺三个月租金，租赁合同正常终止后，出租方全额退还（不计利息）。</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六、经营范围：</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t>1</w:t>
      </w:r>
      <w:r>
        <w:rPr>
          <w:rFonts w:ascii="宋体" w:hAnsi="宋体" w:cs="宋体" w:hint="eastAsia"/>
          <w:sz w:val="30"/>
          <w:szCs w:val="30"/>
        </w:rPr>
        <w:t>、学生宿舍</w:t>
      </w:r>
      <w:r>
        <w:rPr>
          <w:rFonts w:ascii="宋体" w:hAnsi="宋体" w:cs="宋体" w:hint="eastAsia"/>
          <w:sz w:val="30"/>
          <w:szCs w:val="30"/>
        </w:rPr>
        <w:t>4</w:t>
      </w:r>
      <w:r>
        <w:rPr>
          <w:rFonts w:ascii="宋体" w:hAnsi="宋体" w:cs="宋体" w:hint="eastAsia"/>
          <w:sz w:val="30"/>
          <w:szCs w:val="30"/>
        </w:rPr>
        <w:t>栋南面</w:t>
      </w:r>
      <w:r>
        <w:rPr>
          <w:rFonts w:ascii="宋体" w:hAnsi="宋体" w:cs="宋体" w:hint="eastAsia"/>
          <w:sz w:val="30"/>
          <w:szCs w:val="30"/>
        </w:rPr>
        <w:t>5</w:t>
      </w:r>
      <w:r>
        <w:rPr>
          <w:rFonts w:ascii="宋体" w:hAnsi="宋体" w:cs="宋体" w:hint="eastAsia"/>
          <w:sz w:val="30"/>
          <w:szCs w:val="30"/>
        </w:rPr>
        <w:t>号铺</w:t>
      </w:r>
      <w:r>
        <w:rPr>
          <w:rFonts w:ascii="宋体" w:hAnsi="宋体" w:cs="宋体" w:hint="eastAsia"/>
          <w:sz w:val="30"/>
          <w:szCs w:val="30"/>
        </w:rPr>
        <w:t>仅限经营理发美发项目。</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lastRenderedPageBreak/>
        <w:t>2</w:t>
      </w:r>
      <w:r>
        <w:rPr>
          <w:rFonts w:ascii="宋体" w:hAnsi="宋体" w:cs="宋体" w:hint="eastAsia"/>
          <w:sz w:val="30"/>
          <w:szCs w:val="30"/>
        </w:rPr>
        <w:t>、</w:t>
      </w:r>
      <w:r>
        <w:rPr>
          <w:rFonts w:ascii="宋体" w:hAnsi="宋体" w:cs="宋体" w:hint="eastAsia"/>
          <w:sz w:val="30"/>
          <w:szCs w:val="30"/>
        </w:rPr>
        <w:t>学生宿舍</w:t>
      </w:r>
      <w:r>
        <w:rPr>
          <w:rFonts w:ascii="宋体" w:hAnsi="宋体" w:cs="宋体" w:hint="eastAsia"/>
          <w:sz w:val="30"/>
          <w:szCs w:val="30"/>
        </w:rPr>
        <w:t>4</w:t>
      </w:r>
      <w:r>
        <w:rPr>
          <w:rFonts w:ascii="宋体" w:hAnsi="宋体" w:cs="宋体" w:hint="eastAsia"/>
          <w:sz w:val="30"/>
          <w:szCs w:val="30"/>
        </w:rPr>
        <w:t>栋南面</w:t>
      </w:r>
      <w:r>
        <w:rPr>
          <w:rFonts w:ascii="宋体" w:hAnsi="宋体" w:cs="宋体" w:hint="eastAsia"/>
          <w:sz w:val="30"/>
          <w:szCs w:val="30"/>
        </w:rPr>
        <w:t>8</w:t>
      </w:r>
      <w:r>
        <w:rPr>
          <w:rFonts w:ascii="宋体" w:hAnsi="宋体" w:cs="宋体" w:hint="eastAsia"/>
          <w:sz w:val="30"/>
          <w:szCs w:val="30"/>
        </w:rPr>
        <w:t>号铺仅限经营快递收发代理点。</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t>3</w:t>
      </w:r>
      <w:r>
        <w:rPr>
          <w:rFonts w:ascii="宋体" w:hAnsi="宋体" w:cs="宋体" w:hint="eastAsia"/>
          <w:sz w:val="30"/>
          <w:szCs w:val="30"/>
        </w:rPr>
        <w:t>、禁止经营食品及餐饮；</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t>4</w:t>
      </w:r>
      <w:r>
        <w:rPr>
          <w:rFonts w:ascii="宋体" w:hAnsi="宋体" w:cs="宋体" w:hint="eastAsia"/>
          <w:sz w:val="30"/>
          <w:szCs w:val="30"/>
        </w:rPr>
        <w:t>、校园内禁止经营酒吧、网吧、歌舞厅、洗浴以及其它娱乐行业等项目；</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t>5</w:t>
      </w:r>
      <w:r>
        <w:rPr>
          <w:rFonts w:ascii="宋体" w:hAnsi="宋体" w:cs="宋体" w:hint="eastAsia"/>
          <w:sz w:val="30"/>
          <w:szCs w:val="30"/>
        </w:rPr>
        <w:t>、禁止经营国家工商行政部门、食品、药品管理部门禁止经营的物品及法律法规禁止经营的其他商品。</w:t>
      </w:r>
    </w:p>
    <w:p w:rsidR="00050BD9" w:rsidRDefault="006A1B4F">
      <w:pPr>
        <w:spacing w:line="520" w:lineRule="exact"/>
        <w:ind w:firstLineChars="200" w:firstLine="602"/>
        <w:rPr>
          <w:rFonts w:ascii="宋体" w:hAnsi="宋体" w:cs="宋体"/>
          <w:b/>
          <w:sz w:val="30"/>
          <w:szCs w:val="30"/>
        </w:rPr>
      </w:pPr>
      <w:r>
        <w:rPr>
          <w:rFonts w:ascii="宋体" w:hAnsi="宋体" w:cs="宋体" w:hint="eastAsia"/>
          <w:b/>
          <w:sz w:val="30"/>
          <w:szCs w:val="30"/>
        </w:rPr>
        <w:t>七、</w:t>
      </w:r>
      <w:r>
        <w:rPr>
          <w:rFonts w:ascii="宋体" w:hAnsi="宋体" w:cs="宋体" w:hint="eastAsia"/>
          <w:b/>
          <w:sz w:val="30"/>
          <w:szCs w:val="30"/>
        </w:rPr>
        <w:t>竞标</w:t>
      </w:r>
      <w:r>
        <w:rPr>
          <w:rFonts w:ascii="宋体" w:hAnsi="宋体" w:cs="宋体" w:hint="eastAsia"/>
          <w:b/>
          <w:sz w:val="30"/>
          <w:szCs w:val="30"/>
        </w:rPr>
        <w:t>条件</w:t>
      </w:r>
      <w:r>
        <w:rPr>
          <w:rFonts w:ascii="宋体" w:hAnsi="宋体" w:cs="宋体" w:hint="eastAsia"/>
          <w:b/>
          <w:sz w:val="30"/>
          <w:szCs w:val="30"/>
        </w:rPr>
        <w:t>与要求</w:t>
      </w:r>
      <w:r>
        <w:rPr>
          <w:rFonts w:ascii="宋体" w:hAnsi="宋体" w:cs="宋体" w:hint="eastAsia"/>
          <w:b/>
          <w:sz w:val="30"/>
          <w:szCs w:val="30"/>
        </w:rPr>
        <w:t>：</w:t>
      </w:r>
    </w:p>
    <w:p w:rsidR="00050BD9" w:rsidRDefault="006A1B4F">
      <w:pPr>
        <w:spacing w:line="520" w:lineRule="exact"/>
        <w:rPr>
          <w:rFonts w:ascii="宋体" w:hAnsi="宋体" w:cs="宋体"/>
          <w:sz w:val="30"/>
          <w:szCs w:val="30"/>
        </w:rPr>
      </w:pPr>
      <w:r>
        <w:rPr>
          <w:rFonts w:ascii="宋体" w:hAnsi="宋体" w:cs="宋体" w:hint="eastAsia"/>
          <w:sz w:val="30"/>
          <w:szCs w:val="30"/>
        </w:rPr>
        <w:t xml:space="preserve">   </w:t>
      </w:r>
      <w:r>
        <w:rPr>
          <w:rFonts w:ascii="宋体" w:hAnsi="宋体" w:cs="宋体" w:hint="eastAsia"/>
          <w:sz w:val="30"/>
          <w:szCs w:val="30"/>
        </w:rPr>
        <w:t xml:space="preserve"> </w:t>
      </w:r>
      <w:r>
        <w:rPr>
          <w:rFonts w:ascii="宋体" w:hAnsi="宋体" w:cs="宋体" w:hint="eastAsia"/>
          <w:sz w:val="30"/>
          <w:szCs w:val="30"/>
        </w:rPr>
        <w:t>1</w:t>
      </w:r>
      <w:r>
        <w:rPr>
          <w:rFonts w:ascii="宋体" w:hAnsi="宋体" w:cs="宋体" w:hint="eastAsia"/>
          <w:sz w:val="30"/>
          <w:szCs w:val="30"/>
        </w:rPr>
        <w:t>、参加竞标者在学院以往租赁和招标过程中是守法经营、无不良信誉和租赁纠纷记录者。</w:t>
      </w:r>
    </w:p>
    <w:p w:rsidR="00050BD9" w:rsidRDefault="006A1B4F">
      <w:pPr>
        <w:spacing w:line="520" w:lineRule="exact"/>
        <w:ind w:firstLine="600"/>
        <w:rPr>
          <w:rFonts w:ascii="宋体" w:hAnsi="宋体"/>
          <w:sz w:val="28"/>
          <w:szCs w:val="28"/>
        </w:rPr>
      </w:pPr>
      <w:r>
        <w:rPr>
          <w:rFonts w:ascii="宋体" w:hAnsi="宋体" w:cs="宋体" w:hint="eastAsia"/>
          <w:sz w:val="30"/>
          <w:szCs w:val="30"/>
        </w:rPr>
        <w:t>2</w:t>
      </w:r>
      <w:r>
        <w:rPr>
          <w:rFonts w:ascii="宋体" w:hAnsi="宋体" w:cs="宋体" w:hint="eastAsia"/>
          <w:sz w:val="30"/>
          <w:szCs w:val="30"/>
        </w:rPr>
        <w:t>、</w:t>
      </w:r>
      <w:r>
        <w:rPr>
          <w:rFonts w:ascii="宋体" w:hAnsi="宋体" w:hint="eastAsia"/>
          <w:sz w:val="28"/>
          <w:szCs w:val="28"/>
        </w:rPr>
        <w:t>自然人必须持有本人身份证复印件，原件备查。</w:t>
      </w:r>
    </w:p>
    <w:p w:rsidR="00050BD9" w:rsidRDefault="006A1B4F">
      <w:pPr>
        <w:spacing w:line="520" w:lineRule="exact"/>
        <w:ind w:firstLine="600"/>
        <w:rPr>
          <w:rFonts w:ascii="宋体" w:hAnsi="宋体" w:cs="宋体"/>
          <w:sz w:val="30"/>
          <w:szCs w:val="30"/>
        </w:rPr>
      </w:pPr>
      <w:r>
        <w:rPr>
          <w:rFonts w:ascii="宋体" w:hAnsi="宋体" w:cs="宋体" w:hint="eastAsia"/>
          <w:sz w:val="30"/>
          <w:szCs w:val="30"/>
        </w:rPr>
        <w:t>3</w:t>
      </w:r>
      <w:r>
        <w:rPr>
          <w:rFonts w:ascii="宋体" w:hAnsi="宋体" w:cs="宋体" w:hint="eastAsia"/>
          <w:sz w:val="30"/>
          <w:szCs w:val="30"/>
        </w:rPr>
        <w:t>、</w:t>
      </w:r>
      <w:r>
        <w:rPr>
          <w:rFonts w:ascii="宋体" w:hAnsi="宋体" w:hint="eastAsia"/>
          <w:sz w:val="28"/>
          <w:szCs w:val="28"/>
        </w:rPr>
        <w:t>法人单位参加竞标必须持有</w:t>
      </w:r>
      <w:r>
        <w:rPr>
          <w:rFonts w:ascii="宋体" w:hAnsi="宋体" w:hint="eastAsia"/>
          <w:sz w:val="28"/>
          <w:szCs w:val="28"/>
        </w:rPr>
        <w:t>营业执照、税务登记证、法人代表身份证等</w:t>
      </w:r>
      <w:r>
        <w:rPr>
          <w:rFonts w:ascii="宋体" w:hAnsi="宋体" w:hint="eastAsia"/>
          <w:sz w:val="28"/>
          <w:szCs w:val="28"/>
        </w:rPr>
        <w:t>相关证明材料复印件，原件备查</w:t>
      </w:r>
      <w:r>
        <w:rPr>
          <w:rFonts w:ascii="宋体" w:hAnsi="宋体" w:hint="eastAsia"/>
          <w:sz w:val="28"/>
          <w:szCs w:val="28"/>
        </w:rPr>
        <w:t>。</w:t>
      </w:r>
    </w:p>
    <w:p w:rsidR="00050BD9" w:rsidRDefault="006A1B4F">
      <w:pPr>
        <w:spacing w:line="520" w:lineRule="exact"/>
        <w:ind w:firstLine="600"/>
        <w:rPr>
          <w:rFonts w:ascii="宋体" w:hAnsi="宋体" w:cs="宋体"/>
          <w:sz w:val="30"/>
          <w:szCs w:val="30"/>
        </w:rPr>
      </w:pPr>
      <w:r>
        <w:rPr>
          <w:rFonts w:ascii="宋体" w:hAnsi="宋体" w:cs="宋体" w:hint="eastAsia"/>
          <w:sz w:val="30"/>
          <w:szCs w:val="30"/>
        </w:rPr>
        <w:t>4</w:t>
      </w:r>
      <w:r>
        <w:rPr>
          <w:rFonts w:ascii="宋体" w:hAnsi="宋体" w:cs="宋体" w:hint="eastAsia"/>
          <w:sz w:val="30"/>
          <w:szCs w:val="30"/>
        </w:rPr>
        <w:t>、参加竞标者，知晓并同意</w:t>
      </w:r>
      <w:r>
        <w:rPr>
          <w:rFonts w:ascii="宋体" w:hAnsi="宋体" w:cs="宋体" w:hint="eastAsia"/>
          <w:sz w:val="30"/>
          <w:szCs w:val="30"/>
        </w:rPr>
        <w:t>&lt;&lt;</w:t>
      </w:r>
      <w:r>
        <w:rPr>
          <w:rFonts w:ascii="宋体" w:hAnsi="宋体" w:cs="宋体" w:hint="eastAsia"/>
          <w:sz w:val="30"/>
          <w:szCs w:val="30"/>
        </w:rPr>
        <w:t>广西大学行健文学院铺面租赁合同</w:t>
      </w:r>
      <w:r>
        <w:rPr>
          <w:rFonts w:ascii="宋体" w:hAnsi="宋体" w:cs="宋体" w:hint="eastAsia"/>
          <w:sz w:val="30"/>
          <w:szCs w:val="30"/>
        </w:rPr>
        <w:t>&gt;&gt;</w:t>
      </w:r>
      <w:r>
        <w:rPr>
          <w:rFonts w:ascii="宋体" w:hAnsi="宋体" w:cs="宋体" w:hint="eastAsia"/>
          <w:sz w:val="30"/>
          <w:szCs w:val="30"/>
        </w:rPr>
        <w:t>内所有条款与内容。</w:t>
      </w:r>
    </w:p>
    <w:p w:rsidR="00050BD9" w:rsidRDefault="006A1B4F">
      <w:pPr>
        <w:spacing w:line="520" w:lineRule="exact"/>
        <w:ind w:firstLineChars="200" w:firstLine="600"/>
        <w:rPr>
          <w:rFonts w:ascii="宋体" w:hAnsi="宋体" w:cs="宋体"/>
          <w:sz w:val="30"/>
          <w:szCs w:val="30"/>
        </w:rPr>
      </w:pPr>
      <w:r>
        <w:rPr>
          <w:rFonts w:ascii="宋体" w:hAnsi="宋体" w:cs="宋体" w:hint="eastAsia"/>
          <w:sz w:val="30"/>
          <w:szCs w:val="30"/>
        </w:rPr>
        <w:t>5</w:t>
      </w:r>
      <w:r>
        <w:rPr>
          <w:rFonts w:ascii="宋体" w:hAnsi="宋体" w:cs="宋体" w:hint="eastAsia"/>
          <w:sz w:val="30"/>
          <w:szCs w:val="30"/>
        </w:rPr>
        <w:t>、凡报名参加竞标者，必须经广西大学行健文理学院和广西宏桂资产租赁有限公司进行资格审查</w:t>
      </w:r>
      <w:r>
        <w:rPr>
          <w:rFonts w:ascii="宋体" w:hAnsi="宋体" w:cs="宋体" w:hint="eastAsia"/>
          <w:sz w:val="30"/>
          <w:szCs w:val="30"/>
        </w:rPr>
        <w:t>，</w:t>
      </w:r>
      <w:r>
        <w:rPr>
          <w:rFonts w:ascii="宋体" w:hAnsi="宋体" w:cs="宋体" w:hint="eastAsia"/>
          <w:sz w:val="30"/>
          <w:szCs w:val="30"/>
        </w:rPr>
        <w:t>经审查不符合条件者</w:t>
      </w:r>
      <w:r>
        <w:rPr>
          <w:rFonts w:ascii="宋体" w:hAnsi="宋体" w:cs="宋体" w:hint="eastAsia"/>
          <w:sz w:val="30"/>
          <w:szCs w:val="30"/>
        </w:rPr>
        <w:t>不得</w:t>
      </w:r>
      <w:r>
        <w:rPr>
          <w:rFonts w:ascii="宋体" w:hAnsi="宋体" w:cs="宋体" w:hint="eastAsia"/>
          <w:sz w:val="30"/>
          <w:szCs w:val="30"/>
        </w:rPr>
        <w:t>参加竞标。</w:t>
      </w:r>
    </w:p>
    <w:p w:rsidR="00050BD9" w:rsidRDefault="006A1B4F">
      <w:pPr>
        <w:spacing w:line="520" w:lineRule="exact"/>
        <w:rPr>
          <w:rFonts w:ascii="宋体" w:hAnsi="宋体" w:cs="宋体"/>
          <w:sz w:val="30"/>
          <w:szCs w:val="30"/>
        </w:rPr>
      </w:pPr>
      <w:r>
        <w:rPr>
          <w:rFonts w:ascii="宋体" w:hAnsi="宋体" w:cs="宋体" w:hint="eastAsia"/>
          <w:sz w:val="30"/>
          <w:szCs w:val="30"/>
        </w:rPr>
        <w:t xml:space="preserve">  </w:t>
      </w:r>
      <w:r>
        <w:rPr>
          <w:rFonts w:ascii="宋体" w:hAnsi="宋体" w:cs="宋体" w:hint="eastAsia"/>
          <w:sz w:val="30"/>
          <w:szCs w:val="30"/>
        </w:rPr>
        <w:t xml:space="preserve">  6</w:t>
      </w:r>
      <w:r>
        <w:rPr>
          <w:rFonts w:ascii="宋体" w:hAnsi="宋体" w:cs="宋体" w:hint="eastAsia"/>
          <w:sz w:val="30"/>
          <w:szCs w:val="30"/>
        </w:rPr>
        <w:t>、学生宿舍</w:t>
      </w:r>
      <w:r>
        <w:rPr>
          <w:rFonts w:ascii="宋体" w:hAnsi="宋体" w:cs="宋体" w:hint="eastAsia"/>
          <w:sz w:val="30"/>
          <w:szCs w:val="30"/>
        </w:rPr>
        <w:t>7</w:t>
      </w:r>
      <w:r>
        <w:rPr>
          <w:rFonts w:ascii="宋体" w:hAnsi="宋体" w:cs="宋体" w:hint="eastAsia"/>
          <w:sz w:val="30"/>
          <w:szCs w:val="30"/>
        </w:rPr>
        <w:t>栋南面</w:t>
      </w:r>
      <w:r>
        <w:rPr>
          <w:rFonts w:ascii="宋体" w:hAnsi="宋体" w:cs="宋体" w:hint="eastAsia"/>
          <w:sz w:val="30"/>
          <w:szCs w:val="30"/>
        </w:rPr>
        <w:t>1</w:t>
      </w:r>
      <w:r>
        <w:rPr>
          <w:rFonts w:ascii="宋体" w:hAnsi="宋体" w:cs="宋体" w:hint="eastAsia"/>
          <w:sz w:val="30"/>
          <w:szCs w:val="30"/>
        </w:rPr>
        <w:t>号铺经营快递收发项目的必须持有不低于</w:t>
      </w:r>
      <w:r>
        <w:rPr>
          <w:rFonts w:ascii="宋体" w:hAnsi="宋体" w:cs="宋体" w:hint="eastAsia"/>
          <w:sz w:val="30"/>
          <w:szCs w:val="30"/>
        </w:rPr>
        <w:t>1</w:t>
      </w:r>
      <w:r>
        <w:rPr>
          <w:rFonts w:ascii="宋体" w:hAnsi="宋体" w:cs="宋体" w:hint="eastAsia"/>
          <w:sz w:val="30"/>
          <w:szCs w:val="30"/>
        </w:rPr>
        <w:t>个本区域的快递公司</w:t>
      </w:r>
      <w:r>
        <w:rPr>
          <w:rFonts w:ascii="宋体" w:hAnsi="宋体" w:cs="宋体" w:hint="eastAsia"/>
          <w:sz w:val="30"/>
          <w:szCs w:val="30"/>
        </w:rPr>
        <w:t>或物流配送</w:t>
      </w:r>
      <w:r>
        <w:rPr>
          <w:rFonts w:ascii="宋体" w:hAnsi="宋体" w:cs="宋体" w:hint="eastAsia"/>
          <w:sz w:val="30"/>
          <w:szCs w:val="30"/>
        </w:rPr>
        <w:t>收发代理权。</w:t>
      </w:r>
    </w:p>
    <w:p w:rsidR="00050BD9" w:rsidRDefault="006A1B4F">
      <w:pPr>
        <w:spacing w:line="600" w:lineRule="exact"/>
        <w:ind w:firstLineChars="200" w:firstLine="602"/>
        <w:rPr>
          <w:rFonts w:ascii="宋体" w:hAnsi="宋体" w:cs="宋体"/>
          <w:b/>
          <w:sz w:val="30"/>
          <w:szCs w:val="30"/>
        </w:rPr>
      </w:pPr>
      <w:r>
        <w:rPr>
          <w:rFonts w:ascii="宋体" w:hAnsi="宋体" w:cs="宋体" w:hint="eastAsia"/>
          <w:b/>
          <w:sz w:val="30"/>
          <w:szCs w:val="30"/>
        </w:rPr>
        <w:t>八、竞租截止时间：</w:t>
      </w:r>
    </w:p>
    <w:p w:rsidR="00050BD9" w:rsidRDefault="006A1B4F">
      <w:pPr>
        <w:ind w:firstLineChars="200" w:firstLine="600"/>
        <w:rPr>
          <w:rFonts w:ascii="宋体" w:hAnsi="宋体" w:cs="宋体"/>
          <w:sz w:val="30"/>
          <w:szCs w:val="30"/>
        </w:rPr>
      </w:pP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19</w:t>
      </w:r>
      <w:r>
        <w:rPr>
          <w:rFonts w:ascii="宋体" w:hAnsi="宋体" w:cs="宋体" w:hint="eastAsia"/>
          <w:sz w:val="30"/>
          <w:szCs w:val="30"/>
        </w:rPr>
        <w:t>日上午</w:t>
      </w:r>
      <w:r>
        <w:rPr>
          <w:rFonts w:ascii="宋体" w:hAnsi="宋体" w:cs="宋体" w:hint="eastAsia"/>
          <w:sz w:val="30"/>
          <w:szCs w:val="30"/>
        </w:rPr>
        <w:t>10</w:t>
      </w:r>
      <w:r>
        <w:rPr>
          <w:rFonts w:ascii="宋体" w:hAnsi="宋体" w:cs="宋体" w:hint="eastAsia"/>
          <w:sz w:val="30"/>
          <w:szCs w:val="30"/>
        </w:rPr>
        <w:t>时</w:t>
      </w:r>
    </w:p>
    <w:p w:rsidR="00050BD9" w:rsidRDefault="006A1B4F">
      <w:pPr>
        <w:ind w:firstLineChars="200" w:firstLine="602"/>
        <w:rPr>
          <w:rFonts w:ascii="宋体" w:hAnsi="宋体" w:cs="宋体"/>
          <w:sz w:val="30"/>
          <w:szCs w:val="30"/>
        </w:rPr>
      </w:pPr>
      <w:r>
        <w:rPr>
          <w:rFonts w:ascii="宋体" w:hAnsi="宋体" w:cs="宋体" w:hint="eastAsia"/>
          <w:b/>
          <w:bCs/>
          <w:sz w:val="30"/>
          <w:szCs w:val="30"/>
        </w:rPr>
        <w:t>九、报名方式：</w:t>
      </w:r>
    </w:p>
    <w:p w:rsidR="00050BD9" w:rsidRDefault="006A1B4F">
      <w:pPr>
        <w:ind w:firstLineChars="200" w:firstLine="600"/>
        <w:rPr>
          <w:rFonts w:ascii="宋体" w:hAnsi="宋体" w:cs="宋体"/>
          <w:sz w:val="30"/>
          <w:szCs w:val="30"/>
        </w:rPr>
      </w:pPr>
      <w:r>
        <w:rPr>
          <w:rFonts w:ascii="宋体" w:hAnsi="宋体" w:cs="宋体" w:hint="eastAsia"/>
          <w:sz w:val="30"/>
          <w:szCs w:val="30"/>
        </w:rPr>
        <w:t>有意向的承租人可通过本公告发布的联系方式与出租方联系，由出租方安排意向承租人对资产进行实地勘察。在本招租截止日期内（</w:t>
      </w: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6</w:t>
      </w:r>
      <w:r>
        <w:rPr>
          <w:rFonts w:ascii="宋体" w:hAnsi="宋体" w:cs="宋体" w:hint="eastAsia"/>
          <w:sz w:val="30"/>
          <w:szCs w:val="30"/>
        </w:rPr>
        <w:t>日至</w:t>
      </w: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18</w:t>
      </w:r>
      <w:r>
        <w:rPr>
          <w:rFonts w:ascii="宋体" w:hAnsi="宋体" w:cs="宋体" w:hint="eastAsia"/>
          <w:sz w:val="30"/>
          <w:szCs w:val="30"/>
        </w:rPr>
        <w:t>日</w:t>
      </w:r>
      <w:r w:rsidR="00F95491" w:rsidRPr="00F95491">
        <w:rPr>
          <w:rFonts w:ascii="宋体" w:hAnsi="宋体" w:cs="宋体" w:hint="eastAsia"/>
          <w:sz w:val="30"/>
          <w:szCs w:val="30"/>
        </w:rPr>
        <w:t>上午12：00截</w:t>
      </w:r>
      <w:r w:rsidR="00F95491" w:rsidRPr="00F95491">
        <w:rPr>
          <w:rFonts w:ascii="宋体" w:hAnsi="宋体" w:cs="宋体" w:hint="eastAsia"/>
          <w:sz w:val="30"/>
          <w:szCs w:val="30"/>
        </w:rPr>
        <w:lastRenderedPageBreak/>
        <w:t>止</w:t>
      </w:r>
      <w:r>
        <w:rPr>
          <w:rFonts w:ascii="宋体" w:hAnsi="宋体" w:cs="宋体" w:hint="eastAsia"/>
          <w:sz w:val="30"/>
          <w:szCs w:val="30"/>
        </w:rPr>
        <w:t>），有意向报名的承租人需在规定时间内将竞租保证金转入广西宏桂资产租赁有限公司指定账户，并至广西宏桂资产租赁有限公司交易中心报名参加竞租（报名时必须提供本招租文件第七点要求的身份证等相关证明材料复印件，原件备查）。在截标当日（</w:t>
      </w: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19</w:t>
      </w:r>
      <w:r>
        <w:rPr>
          <w:rFonts w:ascii="宋体" w:hAnsi="宋体" w:cs="宋体" w:hint="eastAsia"/>
          <w:sz w:val="30"/>
          <w:szCs w:val="30"/>
        </w:rPr>
        <w:t>日）当场确定承租人。</w:t>
      </w:r>
    </w:p>
    <w:p w:rsidR="00050BD9" w:rsidRDefault="006A1B4F">
      <w:pPr>
        <w:ind w:firstLineChars="200" w:firstLine="602"/>
        <w:rPr>
          <w:rFonts w:ascii="宋体" w:hAnsi="宋体" w:cs="宋体"/>
          <w:sz w:val="30"/>
          <w:szCs w:val="30"/>
        </w:rPr>
      </w:pPr>
      <w:r>
        <w:rPr>
          <w:rFonts w:ascii="宋体" w:hAnsi="宋体" w:cs="宋体" w:hint="eastAsia"/>
          <w:b/>
          <w:bCs/>
          <w:sz w:val="30"/>
          <w:szCs w:val="30"/>
        </w:rPr>
        <w:t>十、公告时间及联系方式</w:t>
      </w:r>
      <w:r>
        <w:rPr>
          <w:rFonts w:ascii="宋体" w:hAnsi="宋体" w:cs="宋体" w:hint="eastAsia"/>
          <w:sz w:val="30"/>
          <w:szCs w:val="30"/>
        </w:rPr>
        <w:t>：</w:t>
      </w:r>
    </w:p>
    <w:p w:rsidR="00050BD9" w:rsidRDefault="006A1B4F">
      <w:pPr>
        <w:ind w:firstLineChars="200" w:firstLine="600"/>
        <w:rPr>
          <w:rFonts w:ascii="宋体" w:hAnsi="宋体" w:cs="宋体"/>
          <w:sz w:val="30"/>
          <w:szCs w:val="30"/>
        </w:rPr>
      </w:pPr>
      <w:r>
        <w:rPr>
          <w:rFonts w:ascii="宋体" w:hAnsi="宋体" w:cs="宋体" w:hint="eastAsia"/>
          <w:sz w:val="30"/>
          <w:szCs w:val="30"/>
        </w:rPr>
        <w:t>公告时间：</w:t>
      </w: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6</w:t>
      </w:r>
      <w:r>
        <w:rPr>
          <w:rFonts w:ascii="宋体" w:hAnsi="宋体" w:cs="宋体" w:hint="eastAsia"/>
          <w:sz w:val="30"/>
          <w:szCs w:val="30"/>
        </w:rPr>
        <w:t>日</w:t>
      </w:r>
      <w:r>
        <w:rPr>
          <w:rFonts w:ascii="宋体" w:hAnsi="宋体" w:cs="宋体" w:hint="eastAsia"/>
          <w:sz w:val="30"/>
          <w:szCs w:val="30"/>
        </w:rPr>
        <w:t>-2019</w:t>
      </w:r>
      <w:r>
        <w:rPr>
          <w:rFonts w:ascii="宋体" w:hAnsi="宋体" w:cs="宋体" w:hint="eastAsia"/>
          <w:sz w:val="30"/>
          <w:szCs w:val="30"/>
        </w:rPr>
        <w:t>年</w:t>
      </w:r>
      <w:r w:rsidR="00F95491">
        <w:rPr>
          <w:rFonts w:ascii="宋体" w:hAnsi="宋体" w:cs="宋体" w:hint="eastAsia"/>
          <w:sz w:val="30"/>
          <w:szCs w:val="30"/>
        </w:rPr>
        <w:t>6</w:t>
      </w:r>
      <w:r>
        <w:rPr>
          <w:rFonts w:ascii="宋体" w:hAnsi="宋体" w:cs="宋体" w:hint="eastAsia"/>
          <w:sz w:val="30"/>
          <w:szCs w:val="30"/>
        </w:rPr>
        <w:t>月</w:t>
      </w:r>
      <w:r w:rsidR="00F95491">
        <w:rPr>
          <w:rFonts w:ascii="宋体" w:hAnsi="宋体" w:cs="宋体" w:hint="eastAsia"/>
          <w:sz w:val="30"/>
          <w:szCs w:val="30"/>
        </w:rPr>
        <w:t>18</w:t>
      </w:r>
      <w:r>
        <w:rPr>
          <w:rFonts w:ascii="宋体" w:hAnsi="宋体" w:cs="宋体" w:hint="eastAsia"/>
          <w:sz w:val="30"/>
          <w:szCs w:val="30"/>
        </w:rPr>
        <w:t>日</w:t>
      </w:r>
    </w:p>
    <w:p w:rsidR="00050BD9" w:rsidRDefault="006A1B4F">
      <w:pPr>
        <w:ind w:firstLineChars="200" w:firstLine="600"/>
        <w:rPr>
          <w:rFonts w:ascii="宋体" w:hAnsi="宋体" w:cs="宋体"/>
          <w:sz w:val="30"/>
          <w:szCs w:val="30"/>
        </w:rPr>
      </w:pPr>
      <w:r>
        <w:rPr>
          <w:rFonts w:ascii="宋体" w:hAnsi="宋体" w:cs="宋体" w:hint="eastAsia"/>
          <w:sz w:val="30"/>
          <w:szCs w:val="30"/>
        </w:rPr>
        <w:t>地点：南宁市竹溪大道</w:t>
      </w:r>
      <w:r>
        <w:rPr>
          <w:rFonts w:ascii="宋体" w:hAnsi="宋体" w:cs="宋体" w:hint="eastAsia"/>
          <w:sz w:val="30"/>
          <w:szCs w:val="30"/>
        </w:rPr>
        <w:t>43</w:t>
      </w:r>
      <w:r>
        <w:rPr>
          <w:rFonts w:ascii="宋体" w:hAnsi="宋体" w:cs="宋体" w:hint="eastAsia"/>
          <w:sz w:val="30"/>
          <w:szCs w:val="30"/>
        </w:rPr>
        <w:t>号荣桂商厦一楼</w:t>
      </w:r>
      <w:r>
        <w:rPr>
          <w:rFonts w:ascii="宋体" w:hAnsi="宋体" w:cs="宋体" w:hint="eastAsia"/>
          <w:sz w:val="30"/>
          <w:szCs w:val="30"/>
        </w:rPr>
        <w:t xml:space="preserve"> </w:t>
      </w:r>
    </w:p>
    <w:p w:rsidR="00050BD9" w:rsidRDefault="006A1B4F">
      <w:pPr>
        <w:ind w:firstLineChars="200" w:firstLine="600"/>
        <w:rPr>
          <w:rFonts w:ascii="宋体" w:hAnsi="宋体" w:cs="宋体"/>
          <w:sz w:val="30"/>
          <w:szCs w:val="30"/>
        </w:rPr>
      </w:pPr>
      <w:r>
        <w:rPr>
          <w:rFonts w:ascii="宋体" w:hAnsi="宋体" w:cs="宋体" w:hint="eastAsia"/>
          <w:sz w:val="30"/>
          <w:szCs w:val="30"/>
        </w:rPr>
        <w:t>联系电话：</w:t>
      </w:r>
      <w:r>
        <w:rPr>
          <w:rFonts w:ascii="宋体" w:hAnsi="宋体" w:cs="宋体" w:hint="eastAsia"/>
          <w:sz w:val="30"/>
          <w:szCs w:val="30"/>
        </w:rPr>
        <w:t>5757533</w:t>
      </w:r>
    </w:p>
    <w:p w:rsidR="00050BD9" w:rsidRDefault="00050BD9">
      <w:pPr>
        <w:rPr>
          <w:rFonts w:ascii="宋体" w:hAnsi="宋体" w:cs="宋体"/>
          <w:sz w:val="30"/>
          <w:szCs w:val="30"/>
        </w:rPr>
      </w:pPr>
    </w:p>
    <w:sectPr w:rsidR="00050BD9" w:rsidSect="00050BD9">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B4F" w:rsidRDefault="006A1B4F" w:rsidP="00050BD9">
      <w:r>
        <w:separator/>
      </w:r>
    </w:p>
  </w:endnote>
  <w:endnote w:type="continuationSeparator" w:id="0">
    <w:p w:rsidR="006A1B4F" w:rsidRDefault="006A1B4F" w:rsidP="00050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D9" w:rsidRDefault="00050BD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B4F" w:rsidRDefault="006A1B4F" w:rsidP="00050BD9">
      <w:r>
        <w:separator/>
      </w:r>
    </w:p>
  </w:footnote>
  <w:footnote w:type="continuationSeparator" w:id="0">
    <w:p w:rsidR="006A1B4F" w:rsidRDefault="006A1B4F" w:rsidP="00050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D9" w:rsidRDefault="00050BD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0BD9"/>
    <w:rsid w:val="00050BD9"/>
    <w:rsid w:val="0051672D"/>
    <w:rsid w:val="006A1B4F"/>
    <w:rsid w:val="00F95491"/>
    <w:rsid w:val="01F059AF"/>
    <w:rsid w:val="024C6B8E"/>
    <w:rsid w:val="04F25CFA"/>
    <w:rsid w:val="05F16988"/>
    <w:rsid w:val="071F3F59"/>
    <w:rsid w:val="09540752"/>
    <w:rsid w:val="0BA219E7"/>
    <w:rsid w:val="0D3F2176"/>
    <w:rsid w:val="0F645EDA"/>
    <w:rsid w:val="13251BC0"/>
    <w:rsid w:val="157B60AE"/>
    <w:rsid w:val="176C1575"/>
    <w:rsid w:val="1894781D"/>
    <w:rsid w:val="19E84C6A"/>
    <w:rsid w:val="21C600E7"/>
    <w:rsid w:val="26C314D8"/>
    <w:rsid w:val="292674BA"/>
    <w:rsid w:val="2AE73C22"/>
    <w:rsid w:val="2BA85816"/>
    <w:rsid w:val="323E645E"/>
    <w:rsid w:val="35DF49D2"/>
    <w:rsid w:val="38176A73"/>
    <w:rsid w:val="39012DE4"/>
    <w:rsid w:val="39E653C2"/>
    <w:rsid w:val="3C344738"/>
    <w:rsid w:val="3DF62173"/>
    <w:rsid w:val="42E041E9"/>
    <w:rsid w:val="43CC7A7C"/>
    <w:rsid w:val="449F3D4E"/>
    <w:rsid w:val="45AF1745"/>
    <w:rsid w:val="479C036E"/>
    <w:rsid w:val="4D3B6006"/>
    <w:rsid w:val="4E4B3971"/>
    <w:rsid w:val="4E8F44DD"/>
    <w:rsid w:val="4F05512A"/>
    <w:rsid w:val="502830E3"/>
    <w:rsid w:val="52EA6658"/>
    <w:rsid w:val="54252DCA"/>
    <w:rsid w:val="57844091"/>
    <w:rsid w:val="5887442C"/>
    <w:rsid w:val="597753BD"/>
    <w:rsid w:val="59C03581"/>
    <w:rsid w:val="5A0533B4"/>
    <w:rsid w:val="5CDE6D45"/>
    <w:rsid w:val="5F943614"/>
    <w:rsid w:val="602D7FB8"/>
    <w:rsid w:val="605B27BD"/>
    <w:rsid w:val="609E4AF9"/>
    <w:rsid w:val="66AD3583"/>
    <w:rsid w:val="6BFA4B9E"/>
    <w:rsid w:val="6CD20D5E"/>
    <w:rsid w:val="6E24476D"/>
    <w:rsid w:val="710F6EE9"/>
    <w:rsid w:val="76F51561"/>
    <w:rsid w:val="79DE5E89"/>
    <w:rsid w:val="7AFB1FA4"/>
    <w:rsid w:val="7E472EF4"/>
    <w:rsid w:val="7EB978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0BD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050BD9"/>
    <w:pPr>
      <w:tabs>
        <w:tab w:val="center" w:pos="4153"/>
        <w:tab w:val="right" w:pos="8306"/>
      </w:tabs>
      <w:snapToGrid w:val="0"/>
      <w:jc w:val="left"/>
    </w:pPr>
    <w:rPr>
      <w:sz w:val="18"/>
    </w:rPr>
  </w:style>
  <w:style w:type="paragraph" w:styleId="a4">
    <w:name w:val="header"/>
    <w:basedOn w:val="a"/>
    <w:rsid w:val="00050B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潘瑜娜</cp:lastModifiedBy>
  <cp:revision>2</cp:revision>
  <cp:lastPrinted>2019-05-23T07:58:00Z</cp:lastPrinted>
  <dcterms:created xsi:type="dcterms:W3CDTF">2019-03-21T07:25:00Z</dcterms:created>
  <dcterms:modified xsi:type="dcterms:W3CDTF">2019-06-06T02:56:00Z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