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horzAnchor="margin" w:tblpY="672"/>
        <w:tblW w:w="0" w:type="auto"/>
        <w:tblLook w:val="04A0" w:firstRow="1" w:lastRow="0" w:firstColumn="1" w:lastColumn="0" w:noHBand="0" w:noVBand="1"/>
      </w:tblPr>
      <w:tblGrid>
        <w:gridCol w:w="842"/>
        <w:gridCol w:w="1421"/>
        <w:gridCol w:w="1985"/>
        <w:gridCol w:w="709"/>
        <w:gridCol w:w="1559"/>
        <w:gridCol w:w="1701"/>
      </w:tblGrid>
      <w:tr w:rsidR="009D4434" w:rsidRPr="00C903F3" w14:paraId="4E2B13D0" w14:textId="28206411" w:rsidTr="006757D7">
        <w:tc>
          <w:tcPr>
            <w:tcW w:w="842" w:type="dxa"/>
          </w:tcPr>
          <w:p w14:paraId="4B243A36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序</w:t>
            </w:r>
            <w:r w:rsidRPr="00C903F3">
              <w:rPr>
                <w:rFonts w:ascii="仿宋" w:eastAsia="仿宋" w:hAnsi="仿宋"/>
                <w:sz w:val="24"/>
              </w:rPr>
              <w:t>号</w:t>
            </w:r>
          </w:p>
        </w:tc>
        <w:tc>
          <w:tcPr>
            <w:tcW w:w="1421" w:type="dxa"/>
          </w:tcPr>
          <w:p w14:paraId="47DA0567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单</w:t>
            </w:r>
            <w:r w:rsidRPr="00C903F3">
              <w:rPr>
                <w:rFonts w:ascii="仿宋" w:eastAsia="仿宋" w:hAnsi="仿宋"/>
                <w:sz w:val="24"/>
              </w:rPr>
              <w:t>位</w:t>
            </w:r>
          </w:p>
        </w:tc>
        <w:tc>
          <w:tcPr>
            <w:tcW w:w="1985" w:type="dxa"/>
          </w:tcPr>
          <w:p w14:paraId="120E2DD1" w14:textId="77777777" w:rsidR="009D4434" w:rsidRPr="00E02EA8" w:rsidRDefault="009D4434" w:rsidP="009D4434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8609B5">
              <w:rPr>
                <w:rFonts w:ascii="仿宋" w:eastAsia="仿宋" w:hAnsi="仿宋" w:hint="eastAsia"/>
                <w:b/>
                <w:bCs/>
                <w:color w:val="FF0000"/>
                <w:sz w:val="24"/>
              </w:rPr>
              <w:t>实施对象</w:t>
            </w:r>
          </w:p>
        </w:tc>
        <w:tc>
          <w:tcPr>
            <w:tcW w:w="709" w:type="dxa"/>
          </w:tcPr>
          <w:p w14:paraId="450065E5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559" w:type="dxa"/>
          </w:tcPr>
          <w:p w14:paraId="3B51DA28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1701" w:type="dxa"/>
          </w:tcPr>
          <w:p w14:paraId="7DABB331" w14:textId="1F46B790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报价金额（元）</w:t>
            </w:r>
          </w:p>
        </w:tc>
      </w:tr>
      <w:tr w:rsidR="009D4434" w:rsidRPr="00C903F3" w14:paraId="7205CEFB" w14:textId="3F0668E5" w:rsidTr="006757D7">
        <w:tc>
          <w:tcPr>
            <w:tcW w:w="842" w:type="dxa"/>
          </w:tcPr>
          <w:p w14:paraId="65A3DFE3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1421" w:type="dxa"/>
          </w:tcPr>
          <w:p w14:paraId="5AD0F2B0" w14:textId="4EBED792" w:rsidR="009D4434" w:rsidRPr="00C903F3" w:rsidRDefault="00012C10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Ａ公司</w:t>
            </w:r>
          </w:p>
        </w:tc>
        <w:tc>
          <w:tcPr>
            <w:tcW w:w="1985" w:type="dxa"/>
          </w:tcPr>
          <w:p w14:paraId="1CFB2102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proofErr w:type="gramStart"/>
            <w:r w:rsidRPr="00C903F3">
              <w:rPr>
                <w:rFonts w:ascii="仿宋" w:eastAsia="仿宋" w:hAnsi="仿宋" w:hint="eastAsia"/>
                <w:sz w:val="24"/>
              </w:rPr>
              <w:t>集团</w:t>
            </w:r>
            <w:r w:rsidRPr="00C903F3">
              <w:rPr>
                <w:rFonts w:ascii="仿宋" w:eastAsia="仿宋" w:hAnsi="仿宋"/>
                <w:sz w:val="24"/>
              </w:rPr>
              <w:t>官网</w:t>
            </w:r>
            <w:proofErr w:type="gramEnd"/>
          </w:p>
        </w:tc>
        <w:tc>
          <w:tcPr>
            <w:tcW w:w="709" w:type="dxa"/>
          </w:tcPr>
          <w:p w14:paraId="692DFFBF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1559" w:type="dxa"/>
          </w:tcPr>
          <w:p w14:paraId="24B9412B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  <w:tc>
          <w:tcPr>
            <w:tcW w:w="1701" w:type="dxa"/>
          </w:tcPr>
          <w:p w14:paraId="73F2EA09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</w:p>
        </w:tc>
      </w:tr>
      <w:tr w:rsidR="009D4434" w:rsidRPr="00C903F3" w14:paraId="0004A1F4" w14:textId="49095B19" w:rsidTr="006757D7">
        <w:tc>
          <w:tcPr>
            <w:tcW w:w="842" w:type="dxa"/>
          </w:tcPr>
          <w:p w14:paraId="63E27482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２</w:t>
            </w:r>
          </w:p>
        </w:tc>
        <w:tc>
          <w:tcPr>
            <w:tcW w:w="1421" w:type="dxa"/>
          </w:tcPr>
          <w:p w14:paraId="019C8CDA" w14:textId="3199DB57" w:rsidR="009D4434" w:rsidRPr="00C903F3" w:rsidRDefault="00012C10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Ｂ公司</w:t>
            </w:r>
          </w:p>
        </w:tc>
        <w:tc>
          <w:tcPr>
            <w:tcW w:w="1985" w:type="dxa"/>
          </w:tcPr>
          <w:p w14:paraId="6DD430B4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网</w:t>
            </w:r>
            <w:r w:rsidRPr="00C903F3">
              <w:rPr>
                <w:rFonts w:ascii="仿宋" w:eastAsia="仿宋" w:hAnsi="仿宋"/>
                <w:sz w:val="24"/>
              </w:rPr>
              <w:t>站</w:t>
            </w:r>
          </w:p>
        </w:tc>
        <w:tc>
          <w:tcPr>
            <w:tcW w:w="709" w:type="dxa"/>
          </w:tcPr>
          <w:p w14:paraId="005D5B5D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1559" w:type="dxa"/>
          </w:tcPr>
          <w:p w14:paraId="1886A214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  <w:tc>
          <w:tcPr>
            <w:tcW w:w="1701" w:type="dxa"/>
          </w:tcPr>
          <w:p w14:paraId="06F8A36E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</w:p>
        </w:tc>
      </w:tr>
      <w:tr w:rsidR="009D4434" w:rsidRPr="00C903F3" w14:paraId="6F8AE941" w14:textId="0BA2622B" w:rsidTr="006757D7">
        <w:tc>
          <w:tcPr>
            <w:tcW w:w="842" w:type="dxa"/>
          </w:tcPr>
          <w:p w14:paraId="4CC5B077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３</w:t>
            </w:r>
          </w:p>
        </w:tc>
        <w:tc>
          <w:tcPr>
            <w:tcW w:w="1421" w:type="dxa"/>
          </w:tcPr>
          <w:p w14:paraId="570F9250" w14:textId="3AAC3639" w:rsidR="009D4434" w:rsidRPr="00C903F3" w:rsidRDefault="00012C10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Ｃ公司</w:t>
            </w:r>
          </w:p>
        </w:tc>
        <w:tc>
          <w:tcPr>
            <w:tcW w:w="1985" w:type="dxa"/>
          </w:tcPr>
          <w:p w14:paraId="0B6CF30A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网</w:t>
            </w:r>
            <w:r w:rsidRPr="00C903F3">
              <w:rPr>
                <w:rFonts w:ascii="仿宋" w:eastAsia="仿宋" w:hAnsi="仿宋"/>
                <w:sz w:val="24"/>
              </w:rPr>
              <w:t>站</w:t>
            </w:r>
          </w:p>
        </w:tc>
        <w:tc>
          <w:tcPr>
            <w:tcW w:w="709" w:type="dxa"/>
          </w:tcPr>
          <w:p w14:paraId="6DB4704A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1559" w:type="dxa"/>
          </w:tcPr>
          <w:p w14:paraId="3E44C6C9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  <w:tc>
          <w:tcPr>
            <w:tcW w:w="1701" w:type="dxa"/>
          </w:tcPr>
          <w:p w14:paraId="6F9CCFBA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</w:p>
        </w:tc>
      </w:tr>
      <w:tr w:rsidR="009D4434" w:rsidRPr="00C903F3" w14:paraId="450AC5D8" w14:textId="03510C2E" w:rsidTr="006757D7">
        <w:tc>
          <w:tcPr>
            <w:tcW w:w="842" w:type="dxa"/>
          </w:tcPr>
          <w:p w14:paraId="7A5524E0" w14:textId="78BDCF50" w:rsidR="009D4434" w:rsidRPr="00C903F3" w:rsidRDefault="008818B2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４</w:t>
            </w:r>
          </w:p>
        </w:tc>
        <w:tc>
          <w:tcPr>
            <w:tcW w:w="1421" w:type="dxa"/>
          </w:tcPr>
          <w:p w14:paraId="2F74AE7F" w14:textId="16AA7ECC" w:rsidR="009D4434" w:rsidRPr="00C903F3" w:rsidRDefault="00012C10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Ｃ公司</w:t>
            </w:r>
          </w:p>
        </w:tc>
        <w:tc>
          <w:tcPr>
            <w:tcW w:w="1985" w:type="dxa"/>
          </w:tcPr>
          <w:p w14:paraId="2A570133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网</w:t>
            </w:r>
            <w:r w:rsidRPr="00C903F3">
              <w:rPr>
                <w:rFonts w:ascii="仿宋" w:eastAsia="仿宋" w:hAnsi="仿宋"/>
                <w:sz w:val="24"/>
              </w:rPr>
              <w:t>站</w:t>
            </w:r>
          </w:p>
        </w:tc>
        <w:tc>
          <w:tcPr>
            <w:tcW w:w="709" w:type="dxa"/>
          </w:tcPr>
          <w:p w14:paraId="66D5CACE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1559" w:type="dxa"/>
          </w:tcPr>
          <w:p w14:paraId="32D23367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外</w:t>
            </w:r>
            <w:r w:rsidRPr="00C903F3">
              <w:rPr>
                <w:rFonts w:ascii="仿宋" w:eastAsia="仿宋" w:hAnsi="仿宋"/>
                <w:sz w:val="24"/>
              </w:rPr>
              <w:t>包运维、租赁第三方服务器</w:t>
            </w:r>
          </w:p>
        </w:tc>
        <w:tc>
          <w:tcPr>
            <w:tcW w:w="1701" w:type="dxa"/>
          </w:tcPr>
          <w:p w14:paraId="574D04E5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</w:p>
        </w:tc>
      </w:tr>
      <w:tr w:rsidR="009D4434" w:rsidRPr="00C903F3" w14:paraId="291CA939" w14:textId="40C1AA46" w:rsidTr="006757D7">
        <w:tc>
          <w:tcPr>
            <w:tcW w:w="842" w:type="dxa"/>
          </w:tcPr>
          <w:p w14:paraId="4954B7A0" w14:textId="6EE31FCF" w:rsidR="009D4434" w:rsidRPr="00C903F3" w:rsidRDefault="008818B2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５</w:t>
            </w:r>
          </w:p>
        </w:tc>
        <w:tc>
          <w:tcPr>
            <w:tcW w:w="1421" w:type="dxa"/>
          </w:tcPr>
          <w:p w14:paraId="52154BE4" w14:textId="0DD6D1A1" w:rsidR="009D4434" w:rsidRPr="00C903F3" w:rsidRDefault="00012C10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Ａ公司</w:t>
            </w:r>
          </w:p>
        </w:tc>
        <w:tc>
          <w:tcPr>
            <w:tcW w:w="1985" w:type="dxa"/>
          </w:tcPr>
          <w:p w14:paraId="160D50B5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邮件</w:t>
            </w:r>
            <w:r w:rsidRPr="00C903F3">
              <w:rPr>
                <w:rFonts w:ascii="仿宋" w:eastAsia="仿宋" w:hAnsi="仿宋"/>
                <w:sz w:val="24"/>
              </w:rPr>
              <w:t>系统</w:t>
            </w:r>
          </w:p>
        </w:tc>
        <w:tc>
          <w:tcPr>
            <w:tcW w:w="709" w:type="dxa"/>
          </w:tcPr>
          <w:p w14:paraId="17DDF24B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１</w:t>
            </w:r>
          </w:p>
        </w:tc>
        <w:tc>
          <w:tcPr>
            <w:tcW w:w="1559" w:type="dxa"/>
          </w:tcPr>
          <w:p w14:paraId="38A4E61D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  <w:tc>
          <w:tcPr>
            <w:tcW w:w="1701" w:type="dxa"/>
          </w:tcPr>
          <w:p w14:paraId="60AE0B2E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</w:p>
        </w:tc>
      </w:tr>
      <w:tr w:rsidR="009D4434" w:rsidRPr="00C903F3" w14:paraId="722F7367" w14:textId="6125BBD3" w:rsidTr="006757D7">
        <w:tc>
          <w:tcPr>
            <w:tcW w:w="842" w:type="dxa"/>
          </w:tcPr>
          <w:p w14:paraId="0EC0BBEA" w14:textId="2F08CC04" w:rsidR="009D4434" w:rsidRPr="00C903F3" w:rsidRDefault="008818B2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６</w:t>
            </w:r>
          </w:p>
        </w:tc>
        <w:tc>
          <w:tcPr>
            <w:tcW w:w="1421" w:type="dxa"/>
          </w:tcPr>
          <w:p w14:paraId="12F5CB2A" w14:textId="750B864C" w:rsidR="009D4434" w:rsidRPr="00C903F3" w:rsidRDefault="00012C10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Ｄ公司</w:t>
            </w:r>
          </w:p>
        </w:tc>
        <w:tc>
          <w:tcPr>
            <w:tcW w:w="1985" w:type="dxa"/>
          </w:tcPr>
          <w:p w14:paraId="7A7FC4D9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公司保险业务管理系统</w:t>
            </w:r>
          </w:p>
        </w:tc>
        <w:tc>
          <w:tcPr>
            <w:tcW w:w="709" w:type="dxa"/>
          </w:tcPr>
          <w:p w14:paraId="12AFBAB0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14:paraId="7A999D2B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  <w:tc>
          <w:tcPr>
            <w:tcW w:w="1701" w:type="dxa"/>
          </w:tcPr>
          <w:p w14:paraId="7FA389A8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</w:p>
        </w:tc>
      </w:tr>
      <w:tr w:rsidR="009D4434" w:rsidRPr="00C903F3" w14:paraId="477B15EE" w14:textId="3FE4E379" w:rsidTr="006757D7">
        <w:tc>
          <w:tcPr>
            <w:tcW w:w="842" w:type="dxa"/>
          </w:tcPr>
          <w:p w14:paraId="216B2F21" w14:textId="259989E7" w:rsidR="009D4434" w:rsidRPr="00C903F3" w:rsidRDefault="008818B2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７</w:t>
            </w:r>
          </w:p>
        </w:tc>
        <w:tc>
          <w:tcPr>
            <w:tcW w:w="1421" w:type="dxa"/>
          </w:tcPr>
          <w:p w14:paraId="27FBD071" w14:textId="05483574" w:rsidR="009D4434" w:rsidRPr="00C903F3" w:rsidRDefault="00012C10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Ｄ公司</w:t>
            </w:r>
          </w:p>
        </w:tc>
        <w:tc>
          <w:tcPr>
            <w:tcW w:w="1985" w:type="dxa"/>
          </w:tcPr>
          <w:p w14:paraId="02785586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公司财务系统</w:t>
            </w:r>
          </w:p>
        </w:tc>
        <w:tc>
          <w:tcPr>
            <w:tcW w:w="709" w:type="dxa"/>
          </w:tcPr>
          <w:p w14:paraId="5D759A51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14:paraId="03AE0ED1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  <w:tc>
          <w:tcPr>
            <w:tcW w:w="1701" w:type="dxa"/>
          </w:tcPr>
          <w:p w14:paraId="4AF77318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</w:p>
        </w:tc>
      </w:tr>
      <w:tr w:rsidR="009D4434" w:rsidRPr="00C903F3" w14:paraId="64B49A07" w14:textId="12074D44" w:rsidTr="006757D7">
        <w:tc>
          <w:tcPr>
            <w:tcW w:w="842" w:type="dxa"/>
          </w:tcPr>
          <w:p w14:paraId="58053988" w14:textId="0B6669CC" w:rsidR="009D4434" w:rsidRPr="00C903F3" w:rsidRDefault="008818B2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８</w:t>
            </w:r>
          </w:p>
        </w:tc>
        <w:tc>
          <w:tcPr>
            <w:tcW w:w="1421" w:type="dxa"/>
          </w:tcPr>
          <w:p w14:paraId="5B7CE9BA" w14:textId="70AF8AF8" w:rsidR="009D4434" w:rsidRPr="00C903F3" w:rsidRDefault="00012C10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Ｃ公司</w:t>
            </w:r>
          </w:p>
        </w:tc>
        <w:tc>
          <w:tcPr>
            <w:tcW w:w="1985" w:type="dxa"/>
          </w:tcPr>
          <w:p w14:paraId="621F5DCF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股权登记结算业务系统前台</w:t>
            </w:r>
          </w:p>
        </w:tc>
        <w:tc>
          <w:tcPr>
            <w:tcW w:w="709" w:type="dxa"/>
          </w:tcPr>
          <w:p w14:paraId="685EB4D9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</w:tcPr>
          <w:p w14:paraId="144CE331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物</w:t>
            </w:r>
            <w:r w:rsidRPr="00C903F3">
              <w:rPr>
                <w:rFonts w:ascii="仿宋" w:eastAsia="仿宋" w:hAnsi="仿宋"/>
                <w:sz w:val="24"/>
              </w:rPr>
              <w:t>理服务器</w:t>
            </w:r>
            <w:r w:rsidRPr="00C903F3">
              <w:rPr>
                <w:rFonts w:ascii="仿宋" w:eastAsia="仿宋" w:hAnsi="仿宋" w:hint="eastAsia"/>
                <w:sz w:val="24"/>
              </w:rPr>
              <w:t>、</w:t>
            </w:r>
            <w:r w:rsidRPr="00C903F3">
              <w:rPr>
                <w:rFonts w:ascii="仿宋" w:eastAsia="仿宋" w:hAnsi="仿宋"/>
                <w:sz w:val="24"/>
              </w:rPr>
              <w:t>自建机房</w:t>
            </w:r>
          </w:p>
        </w:tc>
        <w:tc>
          <w:tcPr>
            <w:tcW w:w="1701" w:type="dxa"/>
          </w:tcPr>
          <w:p w14:paraId="3D2BF29C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</w:p>
        </w:tc>
      </w:tr>
      <w:tr w:rsidR="009D4434" w:rsidRPr="00C903F3" w14:paraId="5D7B028C" w14:textId="5A071A65" w:rsidTr="006757D7">
        <w:tc>
          <w:tcPr>
            <w:tcW w:w="842" w:type="dxa"/>
          </w:tcPr>
          <w:p w14:paraId="7F85E677" w14:textId="0289DED0" w:rsidR="009D4434" w:rsidRPr="00C903F3" w:rsidRDefault="008818B2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９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EE760F6" w14:textId="1E1CC603" w:rsidR="009D4434" w:rsidRPr="00C903F3" w:rsidRDefault="00F00211" w:rsidP="009D4434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Ｅ公司</w:t>
            </w:r>
          </w:p>
        </w:tc>
        <w:tc>
          <w:tcPr>
            <w:tcW w:w="1985" w:type="dxa"/>
          </w:tcPr>
          <w:p w14:paraId="1D7F8F6B" w14:textId="50E518E9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政府采购融资信息服务平台</w:t>
            </w:r>
          </w:p>
        </w:tc>
        <w:tc>
          <w:tcPr>
            <w:tcW w:w="709" w:type="dxa"/>
          </w:tcPr>
          <w:p w14:paraId="41ADAB60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E9461DC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  <w:r w:rsidRPr="00C903F3">
              <w:rPr>
                <w:rFonts w:ascii="仿宋" w:eastAsia="仿宋" w:hAnsi="仿宋" w:hint="eastAsia"/>
                <w:sz w:val="24"/>
              </w:rPr>
              <w:t>阿里金融云</w:t>
            </w:r>
          </w:p>
        </w:tc>
        <w:tc>
          <w:tcPr>
            <w:tcW w:w="1701" w:type="dxa"/>
          </w:tcPr>
          <w:p w14:paraId="5D8C78B8" w14:textId="77777777" w:rsidR="009D4434" w:rsidRPr="00C903F3" w:rsidRDefault="009D4434" w:rsidP="009D4434">
            <w:pPr>
              <w:rPr>
                <w:rFonts w:ascii="仿宋" w:eastAsia="仿宋" w:hAnsi="仿宋"/>
                <w:sz w:val="24"/>
              </w:rPr>
            </w:pPr>
          </w:p>
        </w:tc>
      </w:tr>
      <w:tr w:rsidR="009D4434" w:rsidRPr="00C903F3" w14:paraId="782F008A" w14:textId="77777777" w:rsidTr="006757D7">
        <w:trPr>
          <w:trHeight w:val="980"/>
        </w:trPr>
        <w:tc>
          <w:tcPr>
            <w:tcW w:w="842" w:type="dxa"/>
          </w:tcPr>
          <w:p w14:paraId="080822EC" w14:textId="79A56953" w:rsidR="009D4434" w:rsidRPr="008609B5" w:rsidRDefault="008818B2" w:rsidP="009D4434">
            <w:pPr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/>
                <w:color w:val="FF0000"/>
                <w:sz w:val="24"/>
              </w:rPr>
              <w:t>10</w:t>
            </w:r>
          </w:p>
        </w:tc>
        <w:tc>
          <w:tcPr>
            <w:tcW w:w="1421" w:type="dxa"/>
            <w:tcBorders>
              <w:bottom w:val="single" w:sz="4" w:space="0" w:color="auto"/>
              <w:tl2br w:val="single" w:sz="4" w:space="0" w:color="auto"/>
            </w:tcBorders>
          </w:tcPr>
          <w:p w14:paraId="3B3071E1" w14:textId="0F20D00C" w:rsidR="009D4434" w:rsidRPr="008609B5" w:rsidRDefault="009D4434" w:rsidP="009D4434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985" w:type="dxa"/>
          </w:tcPr>
          <w:p w14:paraId="4C8D9CC7" w14:textId="5ECAA282" w:rsidR="009D4434" w:rsidRPr="008609B5" w:rsidRDefault="009D4434" w:rsidP="009D4434">
            <w:pPr>
              <w:rPr>
                <w:rFonts w:ascii="仿宋" w:eastAsia="仿宋" w:hAnsi="仿宋"/>
                <w:color w:val="FF0000"/>
                <w:sz w:val="24"/>
              </w:rPr>
            </w:pPr>
            <w:r w:rsidRPr="008609B5">
              <w:rPr>
                <w:rFonts w:ascii="仿宋" w:eastAsia="仿宋" w:hAnsi="仿宋" w:hint="eastAsia"/>
                <w:color w:val="FF0000"/>
                <w:sz w:val="24"/>
              </w:rPr>
              <w:t>ＬＥＤ屏的服务器安全检查服务</w:t>
            </w:r>
          </w:p>
        </w:tc>
        <w:tc>
          <w:tcPr>
            <w:tcW w:w="709" w:type="dxa"/>
          </w:tcPr>
          <w:p w14:paraId="6FC4688A" w14:textId="723126CD" w:rsidR="009D4434" w:rsidRPr="008609B5" w:rsidRDefault="009D4434" w:rsidP="009D4434">
            <w:pPr>
              <w:rPr>
                <w:rFonts w:ascii="仿宋" w:eastAsia="仿宋" w:hAnsi="仿宋"/>
                <w:color w:val="FF0000"/>
                <w:sz w:val="24"/>
              </w:rPr>
            </w:pPr>
            <w:r w:rsidRPr="008609B5">
              <w:rPr>
                <w:rFonts w:ascii="仿宋" w:eastAsia="仿宋" w:hAnsi="仿宋" w:hint="eastAsia"/>
                <w:color w:val="FF0000"/>
                <w:sz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  <w:tl2br w:val="nil"/>
            </w:tcBorders>
          </w:tcPr>
          <w:p w14:paraId="5CEB65B3" w14:textId="67D4140D" w:rsidR="009D4434" w:rsidRPr="008609B5" w:rsidRDefault="009D4434" w:rsidP="009D4434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701" w:type="dxa"/>
          </w:tcPr>
          <w:p w14:paraId="4DA96FB3" w14:textId="77777777" w:rsidR="009D4434" w:rsidRPr="008609B5" w:rsidRDefault="009D4434" w:rsidP="009D4434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9D4434" w:rsidRPr="00C903F3" w14:paraId="63263221" w14:textId="77777777" w:rsidTr="0049345D">
        <w:trPr>
          <w:trHeight w:val="980"/>
        </w:trPr>
        <w:tc>
          <w:tcPr>
            <w:tcW w:w="842" w:type="dxa"/>
          </w:tcPr>
          <w:p w14:paraId="5E25006A" w14:textId="4C10974E" w:rsidR="009D4434" w:rsidRPr="008609B5" w:rsidRDefault="008818B2" w:rsidP="009D4434">
            <w:pPr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/>
                <w:color w:val="FF0000"/>
                <w:sz w:val="24"/>
              </w:rPr>
              <w:t>11</w:t>
            </w:r>
          </w:p>
        </w:tc>
        <w:tc>
          <w:tcPr>
            <w:tcW w:w="1421" w:type="dxa"/>
            <w:tcBorders>
              <w:tl2br w:val="single" w:sz="4" w:space="0" w:color="auto"/>
            </w:tcBorders>
          </w:tcPr>
          <w:p w14:paraId="4C8DC15E" w14:textId="78DA1B00" w:rsidR="009D4434" w:rsidRPr="008609B5" w:rsidRDefault="009D4434" w:rsidP="009D4434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1985" w:type="dxa"/>
          </w:tcPr>
          <w:p w14:paraId="75400B56" w14:textId="075C1227" w:rsidR="009D4434" w:rsidRPr="008609B5" w:rsidRDefault="009D4434" w:rsidP="009D4434">
            <w:pPr>
              <w:rPr>
                <w:rFonts w:ascii="仿宋" w:eastAsia="仿宋" w:hAnsi="仿宋"/>
                <w:color w:val="FF0000"/>
                <w:sz w:val="24"/>
              </w:rPr>
            </w:pPr>
            <w:r w:rsidRPr="008609B5">
              <w:rPr>
                <w:rFonts w:ascii="仿宋" w:eastAsia="仿宋" w:hAnsi="仿宋" w:hint="eastAsia"/>
                <w:color w:val="FF0000"/>
                <w:sz w:val="24"/>
              </w:rPr>
              <w:t>网络安全意识培训和网络安全专业知识培训</w:t>
            </w:r>
          </w:p>
        </w:tc>
        <w:tc>
          <w:tcPr>
            <w:tcW w:w="709" w:type="dxa"/>
          </w:tcPr>
          <w:p w14:paraId="34FFDA6E" w14:textId="62AA6EFF" w:rsidR="009D4434" w:rsidRPr="008609B5" w:rsidRDefault="009D4434" w:rsidP="009D4434">
            <w:pPr>
              <w:rPr>
                <w:rFonts w:ascii="仿宋" w:eastAsia="仿宋" w:hAnsi="仿宋"/>
                <w:color w:val="FF0000"/>
                <w:sz w:val="24"/>
              </w:rPr>
            </w:pPr>
            <w:r w:rsidRPr="008609B5">
              <w:rPr>
                <w:rFonts w:ascii="仿宋" w:eastAsia="仿宋" w:hAnsi="仿宋" w:hint="eastAsia"/>
                <w:color w:val="FF000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nil"/>
            </w:tcBorders>
          </w:tcPr>
          <w:p w14:paraId="566B6EEC" w14:textId="188BABC9" w:rsidR="009D4434" w:rsidRPr="008609B5" w:rsidRDefault="008E5C63" w:rsidP="009D4434">
            <w:pPr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安全</w:t>
            </w:r>
            <w:r>
              <w:rPr>
                <w:rFonts w:ascii="仿宋" w:eastAsia="仿宋" w:hAnsi="仿宋"/>
                <w:color w:val="FF0000"/>
                <w:sz w:val="24"/>
              </w:rPr>
              <w:t>意识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培训</w:t>
            </w:r>
            <w:r>
              <w:rPr>
                <w:rFonts w:ascii="仿宋" w:eastAsia="仿宋" w:hAnsi="仿宋"/>
                <w:color w:val="FF0000"/>
                <w:sz w:val="24"/>
              </w:rPr>
              <w:t>１次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、</w:t>
            </w:r>
            <w:r>
              <w:rPr>
                <w:rFonts w:ascii="仿宋" w:eastAsia="仿宋" w:hAnsi="仿宋"/>
                <w:color w:val="FF0000"/>
                <w:sz w:val="24"/>
              </w:rPr>
              <w:t>专业知识培训２交</w:t>
            </w:r>
          </w:p>
        </w:tc>
        <w:tc>
          <w:tcPr>
            <w:tcW w:w="1701" w:type="dxa"/>
          </w:tcPr>
          <w:p w14:paraId="728B4014" w14:textId="77777777" w:rsidR="009D4434" w:rsidRPr="008609B5" w:rsidRDefault="009D4434" w:rsidP="009D4434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</w:tr>
      <w:tr w:rsidR="0049345D" w:rsidRPr="00C903F3" w14:paraId="495A5AAF" w14:textId="77777777" w:rsidTr="0049345D">
        <w:trPr>
          <w:trHeight w:val="980"/>
        </w:trPr>
        <w:tc>
          <w:tcPr>
            <w:tcW w:w="6516" w:type="dxa"/>
            <w:gridSpan w:val="5"/>
            <w:vAlign w:val="center"/>
          </w:tcPr>
          <w:p w14:paraId="3E1B78D9" w14:textId="5A82AB9B" w:rsidR="0049345D" w:rsidRDefault="0049345D" w:rsidP="0049345D">
            <w:pPr>
              <w:jc w:val="center"/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合计</w:t>
            </w:r>
          </w:p>
        </w:tc>
        <w:tc>
          <w:tcPr>
            <w:tcW w:w="1701" w:type="dxa"/>
          </w:tcPr>
          <w:p w14:paraId="3EF7F40D" w14:textId="77777777" w:rsidR="0049345D" w:rsidRPr="008609B5" w:rsidRDefault="0049345D" w:rsidP="009D4434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</w:tr>
    </w:tbl>
    <w:p w14:paraId="471DA7F4" w14:textId="4A464F15" w:rsidR="006757D7" w:rsidRDefault="009D4434" w:rsidP="006757D7">
      <w:pPr>
        <w:jc w:val="center"/>
        <w:rPr>
          <w:b/>
          <w:bCs/>
          <w:sz w:val="32"/>
          <w:szCs w:val="32"/>
        </w:rPr>
      </w:pPr>
      <w:r w:rsidRPr="009D4434">
        <w:rPr>
          <w:rFonts w:hint="eastAsia"/>
          <w:b/>
          <w:bCs/>
          <w:sz w:val="32"/>
          <w:szCs w:val="32"/>
        </w:rPr>
        <w:t>报价单</w:t>
      </w:r>
    </w:p>
    <w:p w14:paraId="0654A9EE" w14:textId="6181A10E" w:rsidR="006757D7" w:rsidRPr="00300325" w:rsidRDefault="00300325" w:rsidP="00300325">
      <w:pPr>
        <w:jc w:val="right"/>
        <w:rPr>
          <w:sz w:val="32"/>
          <w:szCs w:val="32"/>
        </w:rPr>
      </w:pPr>
      <w:bookmarkStart w:id="0" w:name="_GoBack"/>
      <w:bookmarkEnd w:id="0"/>
      <w:r w:rsidRPr="00300325">
        <w:rPr>
          <w:rFonts w:hint="eastAsia"/>
          <w:sz w:val="32"/>
          <w:szCs w:val="32"/>
        </w:rPr>
        <w:t>供应商（盖章）：</w:t>
      </w:r>
    </w:p>
    <w:p w14:paraId="450C7F83" w14:textId="50179A6B" w:rsidR="00300325" w:rsidRPr="00300325" w:rsidRDefault="00300325" w:rsidP="00300325">
      <w:pPr>
        <w:jc w:val="right"/>
        <w:rPr>
          <w:rFonts w:hint="eastAsia"/>
          <w:sz w:val="32"/>
          <w:szCs w:val="32"/>
        </w:rPr>
      </w:pPr>
      <w:r w:rsidRPr="00300325">
        <w:rPr>
          <w:rFonts w:hint="eastAsia"/>
          <w:sz w:val="32"/>
          <w:szCs w:val="32"/>
        </w:rPr>
        <w:t>年</w:t>
      </w:r>
      <w:r w:rsidRPr="00300325">
        <w:rPr>
          <w:rFonts w:hint="eastAsia"/>
          <w:sz w:val="32"/>
          <w:szCs w:val="32"/>
        </w:rPr>
        <w:t xml:space="preserve"> </w:t>
      </w:r>
      <w:r w:rsidRPr="00300325">
        <w:rPr>
          <w:sz w:val="32"/>
          <w:szCs w:val="32"/>
        </w:rPr>
        <w:t xml:space="preserve"> </w:t>
      </w:r>
      <w:r w:rsidRPr="00300325">
        <w:rPr>
          <w:rFonts w:hint="eastAsia"/>
          <w:sz w:val="32"/>
          <w:szCs w:val="32"/>
        </w:rPr>
        <w:t>月</w:t>
      </w:r>
      <w:r w:rsidRPr="00300325">
        <w:rPr>
          <w:rFonts w:hint="eastAsia"/>
          <w:sz w:val="32"/>
          <w:szCs w:val="32"/>
        </w:rPr>
        <w:t xml:space="preserve"> </w:t>
      </w:r>
      <w:r w:rsidRPr="00300325">
        <w:rPr>
          <w:sz w:val="32"/>
          <w:szCs w:val="32"/>
        </w:rPr>
        <w:t xml:space="preserve"> </w:t>
      </w:r>
      <w:r w:rsidRPr="00300325">
        <w:rPr>
          <w:rFonts w:hint="eastAsia"/>
          <w:sz w:val="32"/>
          <w:szCs w:val="32"/>
        </w:rPr>
        <w:t>日</w:t>
      </w:r>
      <w:r w:rsidRPr="00300325">
        <w:rPr>
          <w:rFonts w:hint="eastAsia"/>
          <w:sz w:val="32"/>
          <w:szCs w:val="32"/>
        </w:rPr>
        <w:t xml:space="preserve"> </w:t>
      </w:r>
      <w:r w:rsidRPr="00300325">
        <w:rPr>
          <w:sz w:val="32"/>
          <w:szCs w:val="32"/>
        </w:rPr>
        <w:t xml:space="preserve"> </w:t>
      </w:r>
    </w:p>
    <w:sectPr w:rsidR="00300325" w:rsidRPr="0030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F47F7" w14:textId="77777777" w:rsidR="0015741E" w:rsidRDefault="0015741E" w:rsidP="009D4434">
      <w:r>
        <w:separator/>
      </w:r>
    </w:p>
  </w:endnote>
  <w:endnote w:type="continuationSeparator" w:id="0">
    <w:p w14:paraId="23BCE945" w14:textId="77777777" w:rsidR="0015741E" w:rsidRDefault="0015741E" w:rsidP="009D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B97C5" w14:textId="77777777" w:rsidR="0015741E" w:rsidRDefault="0015741E" w:rsidP="009D4434">
      <w:r>
        <w:separator/>
      </w:r>
    </w:p>
  </w:footnote>
  <w:footnote w:type="continuationSeparator" w:id="0">
    <w:p w14:paraId="4B295A30" w14:textId="77777777" w:rsidR="0015741E" w:rsidRDefault="0015741E" w:rsidP="009D4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6B"/>
    <w:rsid w:val="00012C10"/>
    <w:rsid w:val="000F40DC"/>
    <w:rsid w:val="0015741E"/>
    <w:rsid w:val="00300325"/>
    <w:rsid w:val="003E52B2"/>
    <w:rsid w:val="0049345D"/>
    <w:rsid w:val="00626D45"/>
    <w:rsid w:val="006757D7"/>
    <w:rsid w:val="006F558E"/>
    <w:rsid w:val="008609B5"/>
    <w:rsid w:val="008818B2"/>
    <w:rsid w:val="0089543C"/>
    <w:rsid w:val="008E5C63"/>
    <w:rsid w:val="009D4434"/>
    <w:rsid w:val="00CF243E"/>
    <w:rsid w:val="00E22B38"/>
    <w:rsid w:val="00F00211"/>
    <w:rsid w:val="00FC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0177D"/>
  <w15:chartTrackingRefBased/>
  <w15:docId w15:val="{30C9D7D5-04AD-4FCE-B42F-8A0BAF29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4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4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4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434"/>
    <w:rPr>
      <w:sz w:val="18"/>
      <w:szCs w:val="18"/>
    </w:rPr>
  </w:style>
  <w:style w:type="table" w:styleId="a7">
    <w:name w:val="Table Grid"/>
    <w:basedOn w:val="a1"/>
    <w:uiPriority w:val="39"/>
    <w:rsid w:val="009D4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504484365@qq.com</dc:creator>
  <cp:keywords/>
  <dc:description/>
  <cp:lastModifiedBy>504484365@qq.com</cp:lastModifiedBy>
  <cp:revision>11</cp:revision>
  <dcterms:created xsi:type="dcterms:W3CDTF">2019-07-03T07:15:00Z</dcterms:created>
  <dcterms:modified xsi:type="dcterms:W3CDTF">2019-07-10T05:40:00Z</dcterms:modified>
</cp:coreProperties>
</file>