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5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装修工程内容：按照</w:t>
      </w:r>
      <w:r>
        <w:rPr>
          <w:rFonts w:hint="eastAsia" w:ascii="楷体_GB2312" w:hAnsi="Times New Roman" w:eastAsia="楷体_GB2312"/>
          <w:b/>
          <w:sz w:val="32"/>
          <w:szCs w:val="32"/>
        </w:rPr>
        <w:t>设计效果图</w:t>
      </w: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进行装修</w:t>
      </w:r>
    </w:p>
    <w:p>
      <w:r>
        <w:rPr>
          <w:rFonts w:hint="eastAsia" w:ascii="黑体" w:hAnsi="黑体" w:eastAsia="黑体"/>
          <w:sz w:val="32"/>
          <w:szCs w:val="32"/>
        </w:rPr>
        <w:drawing>
          <wp:inline distT="0" distB="0" distL="114300" distR="114300">
            <wp:extent cx="5476875" cy="2530475"/>
            <wp:effectExtent l="0" t="0" r="9525" b="3175"/>
            <wp:docPr id="1" name="图片 1" descr="157208538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72085387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32"/>
          <w:szCs w:val="32"/>
        </w:rPr>
        <w:drawing>
          <wp:inline distT="0" distB="0" distL="114300" distR="114300">
            <wp:extent cx="5488940" cy="2674620"/>
            <wp:effectExtent l="0" t="0" r="16510" b="11430"/>
            <wp:docPr id="2" name="图片 2" descr="157208541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72085415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drawing>
          <wp:inline distT="0" distB="0" distL="114300" distR="114300">
            <wp:extent cx="5452745" cy="3387725"/>
            <wp:effectExtent l="0" t="0" r="14605" b="3175"/>
            <wp:docPr id="3" name="图片 3" descr="157208545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72085451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32"/>
          <w:szCs w:val="32"/>
        </w:rPr>
        <w:drawing>
          <wp:inline distT="0" distB="0" distL="114300" distR="114300">
            <wp:extent cx="5462270" cy="4215765"/>
            <wp:effectExtent l="0" t="0" r="5080" b="13335"/>
            <wp:docPr id="4" name="图片 4" descr="微信图片_2019101017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910101721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421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F31A3"/>
    <w:rsid w:val="00F00F96"/>
    <w:rsid w:val="127F31A3"/>
    <w:rsid w:val="26B71CCF"/>
    <w:rsid w:val="405C5C16"/>
    <w:rsid w:val="5F993895"/>
    <w:rsid w:val="795E6899"/>
    <w:rsid w:val="7A12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2019-10-26T08:02:00Z</dcterms:created>
  <dc:creator>Lenovo</dc:creator>
  <cp:lastModifiedBy>Lenovo</cp:lastModifiedBy>
  <dcterms:modified xsi:type="dcterms:W3CDTF">2019-10-26T10:24:24Z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