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实物资产受让申请书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受让申请与承诺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内蒙古产权交易中心有限责任公司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、转让方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我方</w:t>
      </w:r>
      <w:r>
        <w:rPr>
          <w:rFonts w:hint="eastAsia" w:ascii="宋体" w:hAnsi="宋体" w:eastAsia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就72头羊（活体）转让项目（项目编号：09QT20200006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）提出受让申请并依照公开、公平、公正、诚信的原则作出如下承诺：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我方申请受让本项目，并接受本项目网络公告所载的全部内容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。在通过e交易平台参与项目过程中，出现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e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交易平台竞价交易规则》、《电子竞价风险告知及接受确认书》及任何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e交易平台中公开披露的说明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中列举的无法正常竞价情形的，不追究内蒙古产权交易中心有限责任公司责任。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我方已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对标的进行实地勘验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，对公告披露的内容及标的的实际数量、质量、范围等现状充分了解并予以确认，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因标的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的任何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瑕疵产生的相关后果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均由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我方自行承担。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shd w:val="clear" w:color="auto" w:fill="auto"/>
          <w:lang w:eastAsia="zh-CN"/>
        </w:rPr>
        <w:t>我方不会因标的的数量、质量、范围等存在瑕疵等任何原因违约，影响交易进程或追究贵中心及转让方任何责任。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eastAsia="zh-CN"/>
        </w:rPr>
        <w:t>准确性、</w:t>
      </w:r>
      <w:r>
        <w:rPr>
          <w:rFonts w:hint="eastAsia" w:ascii="宋体" w:hAnsi="宋体" w:eastAsia="宋体" w:cs="宋体"/>
          <w:sz w:val="21"/>
          <w:szCs w:val="21"/>
        </w:rPr>
        <w:t>有效性承担相应的法律责任。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5、我方符合公告中提出的受让资格条件的要求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因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受让资格不符产生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的相关后果我方自行承担。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、我方保证遵守法律法规规定和产权交易市场的相关规则，按照公告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约定</w:t>
      </w:r>
      <w:r>
        <w:rPr>
          <w:rFonts w:hint="eastAsia" w:ascii="宋体" w:hAnsi="宋体" w:eastAsia="宋体" w:cs="宋体"/>
          <w:sz w:val="21"/>
          <w:szCs w:val="21"/>
        </w:rPr>
        <w:t>及我方承诺履行义务。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认可并将按照《内蒙古产权交易中心有限责任公司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产权交易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业务收费办法》的标准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,以标的成交价的5%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足额支付给贵中心交易服务费。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  <w:lang w:eastAsia="zh-CN"/>
        </w:rPr>
        <w:t>我方认可并接受公告中“保证金及处置”约定的相关内容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我方认可并接受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公告中其他须承诺的内容。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我方保证遵守以上承诺，如违反上述承诺或有违规行为，给交易相关方造成损失的，我方愿意承担法律责任及相应的经济赔偿责任。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24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      意向受让方（签字）：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tbl>
      <w:tblPr>
        <w:tblStyle w:val="6"/>
        <w:tblW w:w="912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196"/>
        <w:gridCol w:w="1980"/>
        <w:gridCol w:w="1440"/>
        <w:gridCol w:w="3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意向受让方姓名</w:t>
            </w:r>
          </w:p>
        </w:tc>
        <w:tc>
          <w:tcPr>
            <w:tcW w:w="76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76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是否行使优先购买权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授权委托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受托人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授权范围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及期限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spacing w:line="276" w:lineRule="auto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签署与受让相关的一切法律文件、合同等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 xml:space="preserve">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代为办理网络竞价的相关事宜等</w:t>
            </w:r>
          </w:p>
          <w:p>
            <w:pPr>
              <w:ind w:firstLine="315" w:firstLineChars="150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委托期限：     年   月   日至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9121" w:type="dxa"/>
            <w:gridSpan w:val="5"/>
            <w:vAlign w:val="center"/>
          </w:tcPr>
          <w:p>
            <w:pPr>
              <w:widowControl/>
              <w:ind w:left="693" w:hanging="693" w:hangingChars="330"/>
              <w:jc w:val="center"/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  <w:t>意向受让方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（签字）：</w:t>
            </w: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                                               年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月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 w:val="0"/>
          <w:bCs/>
          <w:color w:val="auto"/>
          <w:sz w:val="21"/>
          <w:szCs w:val="21"/>
        </w:rPr>
        <w:t xml:space="preserve">                                               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填报说明：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1、表中各栏、各指标内容，务请如实、准确填写。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2、电子邮箱须为真实邮箱，中心与意向受让方往来函件通过该邮箱送达。</w:t>
      </w:r>
    </w:p>
    <w:p>
      <w:pPr>
        <w:rPr>
          <w:rFonts w:hint="eastAsia"/>
          <w:color w:val="auto"/>
          <w:szCs w:val="21"/>
        </w:rPr>
      </w:pPr>
    </w:p>
    <w:p>
      <w:pPr>
        <w:jc w:val="center"/>
        <w:rPr>
          <w:rFonts w:hint="eastAsia" w:ascii="黑体" w:eastAsia="黑体"/>
          <w:bCs/>
          <w:color w:val="auto"/>
          <w:sz w:val="32"/>
          <w:szCs w:val="32"/>
        </w:rPr>
      </w:pPr>
    </w:p>
    <w:p>
      <w:pPr>
        <w:jc w:val="center"/>
        <w:rPr>
          <w:rFonts w:hint="eastAsia" w:ascii="黑体" w:eastAsia="黑体"/>
          <w:bCs/>
          <w:color w:val="auto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A5D6A"/>
    <w:multiLevelType w:val="singleLevel"/>
    <w:tmpl w:val="5AFA5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01E3"/>
    <w:rsid w:val="067B2BF7"/>
    <w:rsid w:val="0FD97A67"/>
    <w:rsid w:val="11327A61"/>
    <w:rsid w:val="16A47FD2"/>
    <w:rsid w:val="185511FF"/>
    <w:rsid w:val="1B0B45B2"/>
    <w:rsid w:val="1C6E004C"/>
    <w:rsid w:val="22401EDF"/>
    <w:rsid w:val="23FF0DCA"/>
    <w:rsid w:val="27735BF4"/>
    <w:rsid w:val="2F455CEA"/>
    <w:rsid w:val="326A1950"/>
    <w:rsid w:val="35355D76"/>
    <w:rsid w:val="35D308FD"/>
    <w:rsid w:val="3B8667E3"/>
    <w:rsid w:val="3E0E2C55"/>
    <w:rsid w:val="42C7347A"/>
    <w:rsid w:val="48E4415E"/>
    <w:rsid w:val="55862333"/>
    <w:rsid w:val="565E58D2"/>
    <w:rsid w:val="589D04C6"/>
    <w:rsid w:val="58DC3301"/>
    <w:rsid w:val="5F873EC2"/>
    <w:rsid w:val="644E5592"/>
    <w:rsid w:val="68BA25FC"/>
    <w:rsid w:val="6D7D484C"/>
    <w:rsid w:val="710C0981"/>
    <w:rsid w:val="72146BE5"/>
    <w:rsid w:val="7DDC4082"/>
    <w:rsid w:val="7FA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王丽娟</cp:lastModifiedBy>
  <dcterms:modified xsi:type="dcterms:W3CDTF">2020-02-28T01:22:00Z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