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AA" w:rsidRDefault="00361ED3">
      <w:pPr>
        <w:spacing w:line="720" w:lineRule="auto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采购内容及要求</w:t>
      </w:r>
    </w:p>
    <w:p w:rsidR="00EC7DAA" w:rsidRDefault="00361ED3">
      <w:pPr>
        <w:pStyle w:val="af8"/>
        <w:numPr>
          <w:ilvl w:val="0"/>
          <w:numId w:val="1"/>
        </w:numPr>
        <w:spacing w:line="72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</w:t>
      </w:r>
      <w:r w:rsidR="001A4524">
        <w:rPr>
          <w:rFonts w:ascii="宋体" w:hAnsi="宋体" w:hint="eastAsia"/>
          <w:sz w:val="24"/>
        </w:rPr>
        <w:t>内容</w:t>
      </w:r>
    </w:p>
    <w:tbl>
      <w:tblPr>
        <w:tblStyle w:val="af0"/>
        <w:tblW w:w="8965" w:type="dxa"/>
        <w:jc w:val="center"/>
        <w:tblInd w:w="-443" w:type="dxa"/>
        <w:tblLook w:val="04A0"/>
      </w:tblPr>
      <w:tblGrid>
        <w:gridCol w:w="1819"/>
        <w:gridCol w:w="2151"/>
        <w:gridCol w:w="2437"/>
        <w:gridCol w:w="2558"/>
      </w:tblGrid>
      <w:tr w:rsidR="002A03E2" w:rsidRPr="001A4524" w:rsidTr="00817CCC">
        <w:trPr>
          <w:trHeight w:val="569"/>
          <w:jc w:val="center"/>
        </w:trPr>
        <w:tc>
          <w:tcPr>
            <w:tcW w:w="1819" w:type="dxa"/>
            <w:vAlign w:val="center"/>
          </w:tcPr>
          <w:p w:rsidR="002A03E2" w:rsidRPr="001A4524" w:rsidRDefault="002A03E2">
            <w:pPr>
              <w:widowControl/>
              <w:ind w:firstLineChars="100" w:firstLine="24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1A4524">
              <w:rPr>
                <w:rFonts w:asciiTheme="minorEastAsia" w:eastAsiaTheme="minorEastAsia" w:hAnsiTheme="minorEastAsia" w:hint="eastAsia"/>
                <w:kern w:val="0"/>
                <w:sz w:val="24"/>
              </w:rPr>
              <w:t>项目名称</w:t>
            </w:r>
          </w:p>
        </w:tc>
        <w:tc>
          <w:tcPr>
            <w:tcW w:w="2151" w:type="dxa"/>
            <w:vAlign w:val="center"/>
          </w:tcPr>
          <w:p w:rsidR="002A03E2" w:rsidRPr="001A4524" w:rsidRDefault="002A03E2">
            <w:pPr>
              <w:widowControl/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预估</w:t>
            </w:r>
            <w:r w:rsidRPr="001A4524">
              <w:rPr>
                <w:rFonts w:asciiTheme="minorEastAsia" w:eastAsiaTheme="minorEastAsia" w:hAnsiTheme="minorEastAsia" w:hint="eastAsia"/>
                <w:kern w:val="0"/>
                <w:sz w:val="24"/>
              </w:rPr>
              <w:t>数量</w:t>
            </w:r>
            <w:r w:rsidRPr="00FA3B68">
              <w:rPr>
                <w:rFonts w:asciiTheme="minorEastAsia" w:eastAsiaTheme="minorEastAsia" w:hAnsiTheme="minorEastAsia" w:hint="eastAsia"/>
                <w:kern w:val="0"/>
                <w:sz w:val="24"/>
              </w:rPr>
              <w:t>（m</w:t>
            </w:r>
            <w:r w:rsidRPr="00FA3B68">
              <w:rPr>
                <w:rFonts w:asciiTheme="minorEastAsia" w:eastAsiaTheme="minorEastAsia" w:hAnsiTheme="minorEastAsia" w:hint="eastAsia"/>
                <w:kern w:val="0"/>
                <w:sz w:val="24"/>
                <w:vertAlign w:val="superscript"/>
              </w:rPr>
              <w:t>2</w:t>
            </w:r>
            <w:r w:rsidRPr="00FA3B68">
              <w:rPr>
                <w:rFonts w:asciiTheme="minorEastAsia" w:eastAsiaTheme="minorEastAsia" w:hAnsiTheme="minorEastAsia" w:hint="eastAsia"/>
                <w:kern w:val="0"/>
                <w:sz w:val="24"/>
              </w:rPr>
              <w:t>）</w:t>
            </w:r>
          </w:p>
        </w:tc>
        <w:tc>
          <w:tcPr>
            <w:tcW w:w="2437" w:type="dxa"/>
            <w:vAlign w:val="center"/>
          </w:tcPr>
          <w:p w:rsidR="002A03E2" w:rsidRPr="001A4524" w:rsidRDefault="002A03E2" w:rsidP="00817CC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涉及灯杆</w:t>
            </w:r>
          </w:p>
        </w:tc>
        <w:tc>
          <w:tcPr>
            <w:tcW w:w="2558" w:type="dxa"/>
            <w:vAlign w:val="center"/>
          </w:tcPr>
          <w:p w:rsidR="002A03E2" w:rsidRPr="001A4524" w:rsidRDefault="002A03E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1A4524">
              <w:rPr>
                <w:rFonts w:asciiTheme="minorEastAsia" w:eastAsiaTheme="minorEastAsia" w:hAnsiTheme="minorEastAsia" w:hint="eastAsia"/>
                <w:kern w:val="0"/>
                <w:sz w:val="24"/>
              </w:rPr>
              <w:t>预算金额（元）</w:t>
            </w:r>
          </w:p>
        </w:tc>
      </w:tr>
      <w:tr w:rsidR="002A03E2" w:rsidRPr="001A4524" w:rsidTr="00817CCC">
        <w:trPr>
          <w:trHeight w:val="591"/>
          <w:jc w:val="center"/>
        </w:trPr>
        <w:tc>
          <w:tcPr>
            <w:tcW w:w="1819" w:type="dxa"/>
            <w:vAlign w:val="center"/>
          </w:tcPr>
          <w:p w:rsidR="002A03E2" w:rsidRPr="001A4524" w:rsidRDefault="002A03E2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A452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灯杆表面喷漆</w:t>
            </w:r>
          </w:p>
        </w:tc>
        <w:tc>
          <w:tcPr>
            <w:tcW w:w="2151" w:type="dxa"/>
            <w:vAlign w:val="center"/>
          </w:tcPr>
          <w:p w:rsidR="002A03E2" w:rsidRPr="00FA3B68" w:rsidRDefault="002A03E2" w:rsidP="00FA3B68">
            <w:pPr>
              <w:widowControl/>
              <w:ind w:firstLineChars="150" w:firstLine="36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A3B68">
              <w:rPr>
                <w:rFonts w:asciiTheme="minorEastAsia" w:eastAsiaTheme="minorEastAsia" w:hAnsiTheme="minorEastAsia" w:hint="eastAsia"/>
                <w:kern w:val="0"/>
                <w:sz w:val="24"/>
              </w:rPr>
              <w:t>25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2.7</w:t>
            </w:r>
          </w:p>
        </w:tc>
        <w:tc>
          <w:tcPr>
            <w:tcW w:w="2437" w:type="dxa"/>
            <w:vAlign w:val="center"/>
          </w:tcPr>
          <w:p w:rsidR="002A03E2" w:rsidRPr="00FA3B68" w:rsidRDefault="002A03E2" w:rsidP="00817CC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约200根</w:t>
            </w:r>
          </w:p>
        </w:tc>
        <w:tc>
          <w:tcPr>
            <w:tcW w:w="2558" w:type="dxa"/>
            <w:vAlign w:val="center"/>
          </w:tcPr>
          <w:p w:rsidR="002A03E2" w:rsidRPr="00FA3B68" w:rsidRDefault="002A03E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A3B68">
              <w:rPr>
                <w:rFonts w:asciiTheme="minorEastAsia" w:eastAsiaTheme="minorEastAsia" w:hAnsiTheme="minorEastAsia" w:hint="eastAsia"/>
                <w:kern w:val="0"/>
                <w:sz w:val="24"/>
              </w:rPr>
              <w:t>96000</w:t>
            </w:r>
          </w:p>
        </w:tc>
      </w:tr>
    </w:tbl>
    <w:p w:rsidR="00EC7DAA" w:rsidRDefault="001A4524">
      <w:pPr>
        <w:snapToGrid w:val="0"/>
        <w:spacing w:line="360" w:lineRule="auto"/>
        <w:ind w:firstLineChars="200" w:firstLine="480"/>
        <w:rPr>
          <w:rFonts w:ascii="宋体" w:hAnsi="宋体"/>
          <w:bCs/>
          <w:spacing w:val="2"/>
          <w:sz w:val="24"/>
        </w:rPr>
      </w:pPr>
      <w:r>
        <w:rPr>
          <w:rFonts w:ascii="宋体" w:hAnsi="宋体" w:hint="eastAsia"/>
          <w:sz w:val="24"/>
        </w:rPr>
        <w:t>注：最终以实际喷漆的面积结算。</w:t>
      </w:r>
    </w:p>
    <w:p w:rsidR="00EC7DAA" w:rsidRDefault="001A4524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灯杆喷涂服务要求</w:t>
      </w:r>
    </w:p>
    <w:p w:rsidR="00EC7DAA" w:rsidRDefault="001A452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361ED3">
        <w:rPr>
          <w:rFonts w:ascii="宋体" w:hAnsi="宋体" w:hint="eastAsia"/>
          <w:sz w:val="24"/>
        </w:rPr>
        <w:t>供应商</w:t>
      </w:r>
      <w:r>
        <w:rPr>
          <w:rFonts w:ascii="宋体" w:hAnsi="宋体" w:hint="eastAsia"/>
          <w:sz w:val="24"/>
        </w:rPr>
        <w:t>应具备良好的服务业绩和财务状况，拥有先进的技术装备和技术实力，应配备气泵、喷漆枪、喷漆气泵、手砂轮、钢丝刷、小压缩机等设备器具。</w:t>
      </w:r>
    </w:p>
    <w:p w:rsidR="00EC7DAA" w:rsidRDefault="001A452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2.本次喷漆灯杆涉及的道路为新北区红河路（华山路-新龙二路）、武夷山路（嫩江路-新桥大街）、明勋西街（乐山路-仁和路）等（以采购方需求为准），</w:t>
      </w:r>
      <w:r w:rsidR="00361ED3">
        <w:rPr>
          <w:rFonts w:ascii="宋体" w:hAnsi="宋体" w:hint="eastAsia"/>
          <w:sz w:val="24"/>
        </w:rPr>
        <w:t>供应商</w:t>
      </w:r>
      <w:r>
        <w:rPr>
          <w:rFonts w:ascii="宋体" w:hAnsi="宋体" w:hint="eastAsia"/>
          <w:sz w:val="24"/>
        </w:rPr>
        <w:t>应充分进行现场踏勘。</w:t>
      </w:r>
    </w:p>
    <w:p w:rsidR="00EC7DAA" w:rsidRDefault="001A452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361ED3">
        <w:rPr>
          <w:rFonts w:ascii="宋体" w:hAnsi="宋体" w:hint="eastAsia"/>
          <w:sz w:val="24"/>
        </w:rPr>
        <w:t>成交供应商</w:t>
      </w:r>
      <w:r>
        <w:rPr>
          <w:rFonts w:ascii="宋体" w:hAnsi="宋体" w:hint="eastAsia"/>
          <w:sz w:val="24"/>
        </w:rPr>
        <w:t>应</w:t>
      </w:r>
      <w:r>
        <w:rPr>
          <w:rFonts w:ascii="宋体" w:hAnsi="宋体"/>
          <w:sz w:val="24"/>
        </w:rPr>
        <w:t>根据企业自身条件</w:t>
      </w:r>
      <w:r>
        <w:rPr>
          <w:rFonts w:ascii="宋体" w:hAnsi="宋体" w:hint="eastAsia"/>
          <w:sz w:val="24"/>
        </w:rPr>
        <w:t>及采购要求编制灯杆喷漆专项方案，并报采购人审核通过后方可实施。</w:t>
      </w:r>
    </w:p>
    <w:p w:rsidR="00EC7DAA" w:rsidRDefault="001A452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2.在喷涂作业前应对路灯杆进行剔除号牌、除锈、清洁等工作，灯杆底部出现严重锈蚀等涉及安全隐患的立即上报采购方。</w:t>
      </w:r>
    </w:p>
    <w:p w:rsidR="00EC7DAA" w:rsidRDefault="001A4524">
      <w:pPr>
        <w:pStyle w:val="ad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施工中如发现照明设施遭破坏（灯杆门板、歪斜、线缆裸露、悬挂设施等）应及时上报采购人。</w:t>
      </w:r>
    </w:p>
    <w:p w:rsidR="00EC7DAA" w:rsidRDefault="001A4524">
      <w:pPr>
        <w:pStyle w:val="ad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</w:rPr>
        <w:t>4.喷漆范围</w:t>
      </w:r>
      <w:r w:rsidR="002A03E2">
        <w:rPr>
          <w:rFonts w:hint="eastAsia"/>
        </w:rPr>
        <w:t>：</w:t>
      </w:r>
      <w:r>
        <w:rPr>
          <w:rFonts w:hint="eastAsia"/>
        </w:rPr>
        <w:t>污秽需</w:t>
      </w:r>
      <w:r w:rsidR="002A03E2">
        <w:rPr>
          <w:rFonts w:hint="eastAsia"/>
        </w:rPr>
        <w:t>重新</w:t>
      </w:r>
      <w:r>
        <w:rPr>
          <w:rFonts w:hint="eastAsia"/>
        </w:rPr>
        <w:t>喷漆的灯杆</w:t>
      </w:r>
      <w:r w:rsidR="002A03E2">
        <w:rPr>
          <w:rFonts w:hint="eastAsia"/>
        </w:rPr>
        <w:t>，</w:t>
      </w:r>
      <w:r>
        <w:rPr>
          <w:rFonts w:hint="eastAsia"/>
        </w:rPr>
        <w:t>具体以有底色部分进行整体喷涂，喷涂后灯杆表面要求做到</w:t>
      </w:r>
      <w:r>
        <w:rPr>
          <w:rFonts w:asciiTheme="minorEastAsia" w:eastAsiaTheme="minorEastAsia" w:hAnsiTheme="minorEastAsia" w:hint="eastAsia"/>
        </w:rPr>
        <w:t>整洁、</w:t>
      </w:r>
      <w:r>
        <w:rPr>
          <w:rFonts w:asciiTheme="minorEastAsia" w:eastAsiaTheme="minorEastAsia" w:hAnsiTheme="minorEastAsia" w:hint="eastAsia"/>
          <w:color w:val="000000" w:themeColor="text1"/>
        </w:rPr>
        <w:t>无污垢，无明显喷刷纹路，不变色褪色，不失光，不粉化开裂和脱落。</w:t>
      </w:r>
    </w:p>
    <w:p w:rsidR="00EC7DAA" w:rsidRDefault="001A4524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 w:rsidR="00361ED3">
        <w:rPr>
          <w:rFonts w:ascii="宋体" w:hAnsi="宋体" w:hint="eastAsia"/>
          <w:sz w:val="24"/>
        </w:rPr>
        <w:t>成交供应商</w:t>
      </w:r>
      <w:r>
        <w:rPr>
          <w:rFonts w:ascii="宋体" w:hAnsi="宋体" w:hint="eastAsia"/>
          <w:sz w:val="24"/>
        </w:rPr>
        <w:t>使用的除锈、清洁用品不得对路灯杆造成侵蚀、刮擦等损伤性后果。</w:t>
      </w:r>
    </w:p>
    <w:p w:rsidR="00EC7DAA" w:rsidRDefault="001A4524">
      <w:pPr>
        <w:spacing w:line="360" w:lineRule="auto"/>
        <w:ind w:leftChars="-199" w:left="1" w:hangingChars="174" w:hanging="419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</w:t>
      </w:r>
      <w:r>
        <w:rPr>
          <w:rFonts w:ascii="宋体" w:hAnsi="宋体" w:hint="eastAsia"/>
          <w:bCs/>
          <w:sz w:val="24"/>
        </w:rPr>
        <w:t xml:space="preserve"> 6.灯杆喷涂作业服务所需的所有人员、车辆、工具、材料耗材等均有</w:t>
      </w:r>
      <w:r w:rsidR="00361ED3">
        <w:rPr>
          <w:rFonts w:ascii="宋体" w:hAnsi="宋体" w:hint="eastAsia"/>
          <w:bCs/>
          <w:sz w:val="24"/>
        </w:rPr>
        <w:t>成交供应商</w:t>
      </w:r>
      <w:r>
        <w:rPr>
          <w:rFonts w:ascii="宋体" w:hAnsi="宋体" w:hint="eastAsia"/>
          <w:bCs/>
          <w:sz w:val="24"/>
        </w:rPr>
        <w:t>自行解决及承担，同时</w:t>
      </w:r>
      <w:r>
        <w:rPr>
          <w:rFonts w:ascii="宋体" w:hAnsi="宋体" w:hint="eastAsia"/>
          <w:sz w:val="24"/>
        </w:rPr>
        <w:t>报价还</w:t>
      </w:r>
      <w:r>
        <w:rPr>
          <w:rFonts w:ascii="宋体" w:hAnsi="宋体" w:hint="eastAsia"/>
          <w:color w:val="000000" w:themeColor="text1"/>
          <w:sz w:val="24"/>
        </w:rPr>
        <w:t>应包含运输及供货、验收、移交、质保期及应交纳的各项税款（关税、增值税及其它税费）等全部费用。</w:t>
      </w:r>
    </w:p>
    <w:p w:rsidR="00EC7DAA" w:rsidRDefault="001A452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施工过程中不得随意滴落油漆，不得对周边环境造成污染，由此造成的一切后果由</w:t>
      </w:r>
      <w:r w:rsidR="00361ED3">
        <w:rPr>
          <w:rFonts w:ascii="宋体" w:hAnsi="宋体" w:hint="eastAsia"/>
          <w:sz w:val="24"/>
        </w:rPr>
        <w:t>成交供应商</w:t>
      </w:r>
      <w:r>
        <w:rPr>
          <w:rFonts w:ascii="宋体" w:hAnsi="宋体" w:hint="eastAsia"/>
          <w:sz w:val="24"/>
        </w:rPr>
        <w:t>承担。</w:t>
      </w:r>
    </w:p>
    <w:p w:rsidR="00EC7DAA" w:rsidRDefault="001A452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8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喷涂作业时应服从交通管理，避免早晚车辆高峰期作业，减少对交通的影响。</w:t>
      </w:r>
    </w:p>
    <w:p w:rsidR="00EC7DAA" w:rsidRDefault="001A4524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.</w:t>
      </w:r>
      <w:r w:rsidR="00361ED3">
        <w:rPr>
          <w:rFonts w:ascii="宋体" w:hAnsi="宋体" w:hint="eastAsia"/>
          <w:sz w:val="24"/>
        </w:rPr>
        <w:t>成交供应商</w:t>
      </w:r>
      <w:r>
        <w:rPr>
          <w:rFonts w:ascii="宋体" w:hAnsi="宋体"/>
          <w:sz w:val="24"/>
        </w:rPr>
        <w:t>必须采取措施保障从业人员的工作安全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由此造成的一切安全事故</w:t>
      </w:r>
      <w:r>
        <w:rPr>
          <w:rFonts w:ascii="宋体" w:hAnsi="宋体" w:hint="eastAsia"/>
          <w:sz w:val="24"/>
        </w:rPr>
        <w:t>、交通事故、</w:t>
      </w:r>
      <w:r>
        <w:rPr>
          <w:rFonts w:ascii="宋体" w:hAnsi="宋体"/>
          <w:sz w:val="24"/>
        </w:rPr>
        <w:t>经济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法律的责任</w:t>
      </w:r>
      <w:r>
        <w:rPr>
          <w:rFonts w:ascii="宋体" w:hAnsi="宋体" w:hint="eastAsia"/>
          <w:sz w:val="24"/>
        </w:rPr>
        <w:t>均</w:t>
      </w:r>
      <w:r>
        <w:rPr>
          <w:rFonts w:ascii="宋体" w:hAnsi="宋体"/>
          <w:sz w:val="24"/>
        </w:rPr>
        <w:t>由</w:t>
      </w:r>
      <w:r w:rsidR="00361ED3">
        <w:rPr>
          <w:rFonts w:ascii="宋体" w:hAnsi="宋体" w:hint="eastAsia"/>
          <w:sz w:val="24"/>
        </w:rPr>
        <w:t>供应商</w:t>
      </w:r>
      <w:r>
        <w:rPr>
          <w:rFonts w:ascii="宋体" w:hAnsi="宋体"/>
          <w:sz w:val="24"/>
        </w:rPr>
        <w:t>全权承担</w:t>
      </w:r>
      <w:r>
        <w:rPr>
          <w:rFonts w:ascii="宋体" w:hAnsi="宋体" w:hint="eastAsia"/>
          <w:sz w:val="24"/>
        </w:rPr>
        <w:t>，采购人不承担任何责任。</w:t>
      </w:r>
    </w:p>
    <w:p w:rsidR="00EC7DAA" w:rsidRDefault="001A452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10. 合同签订后20日完成本次喷涂项目，施工完成验收合格后</w:t>
      </w:r>
      <w:r w:rsidR="00361ED3">
        <w:rPr>
          <w:rFonts w:ascii="宋体" w:hAnsi="宋体" w:cs="宋体" w:hint="eastAsia"/>
          <w:bCs/>
          <w:sz w:val="24"/>
        </w:rPr>
        <w:t>成交供应商</w:t>
      </w:r>
      <w:r>
        <w:rPr>
          <w:rFonts w:ascii="宋体" w:hAnsi="宋体" w:cs="宋体" w:hint="eastAsia"/>
          <w:sz w:val="24"/>
        </w:rPr>
        <w:t>提供金额为</w:t>
      </w:r>
      <w:r w:rsidR="00361ED3">
        <w:rPr>
          <w:rFonts w:ascii="宋体" w:hAnsi="宋体" w:cs="宋体" w:hint="eastAsia"/>
          <w:sz w:val="24"/>
        </w:rPr>
        <w:t>合同总价</w:t>
      </w:r>
      <w:r>
        <w:rPr>
          <w:rFonts w:ascii="宋体" w:hAnsi="宋体" w:cs="宋体" w:hint="eastAsia"/>
          <w:sz w:val="24"/>
        </w:rPr>
        <w:t>100%的发票，经采购人审核无误后30天内（日历天数）支付总价的95%，质保期结束后采购人支付总价的5%（质保金）。</w:t>
      </w:r>
      <w:bookmarkStart w:id="0" w:name="_GoBack"/>
      <w:bookmarkEnd w:id="0"/>
    </w:p>
    <w:p w:rsidR="00EC7DAA" w:rsidRDefault="00EC7DA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sectPr w:rsidR="00EC7DAA" w:rsidSect="00EC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60" w:rsidRDefault="00901A60" w:rsidP="002A03E2">
      <w:r>
        <w:separator/>
      </w:r>
    </w:p>
  </w:endnote>
  <w:endnote w:type="continuationSeparator" w:id="0">
    <w:p w:rsidR="00901A60" w:rsidRDefault="00901A60" w:rsidP="002A0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60" w:rsidRDefault="00901A60" w:rsidP="002A03E2">
      <w:r>
        <w:separator/>
      </w:r>
    </w:p>
  </w:footnote>
  <w:footnote w:type="continuationSeparator" w:id="0">
    <w:p w:rsidR="00901A60" w:rsidRDefault="00901A60" w:rsidP="002A0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364"/>
    <w:multiLevelType w:val="multilevel"/>
    <w:tmpl w:val="157A2364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195569"/>
    <w:multiLevelType w:val="multilevel"/>
    <w:tmpl w:val="22195569"/>
    <w:lvl w:ilvl="0">
      <w:start w:val="2"/>
      <w:numFmt w:val="none"/>
      <w:lvlText w:val="二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9E5"/>
    <w:rsid w:val="000619D6"/>
    <w:rsid w:val="000E5CB5"/>
    <w:rsid w:val="001031B7"/>
    <w:rsid w:val="00192C2A"/>
    <w:rsid w:val="001A4524"/>
    <w:rsid w:val="001E6AAA"/>
    <w:rsid w:val="0020303A"/>
    <w:rsid w:val="00236FBD"/>
    <w:rsid w:val="0027218C"/>
    <w:rsid w:val="00293EE9"/>
    <w:rsid w:val="002A03E2"/>
    <w:rsid w:val="002A65C5"/>
    <w:rsid w:val="003071B5"/>
    <w:rsid w:val="00314F41"/>
    <w:rsid w:val="00361ED3"/>
    <w:rsid w:val="0049661F"/>
    <w:rsid w:val="004A5F17"/>
    <w:rsid w:val="004C5A0B"/>
    <w:rsid w:val="004D6640"/>
    <w:rsid w:val="004E6706"/>
    <w:rsid w:val="00507527"/>
    <w:rsid w:val="00526149"/>
    <w:rsid w:val="00560AF4"/>
    <w:rsid w:val="00582662"/>
    <w:rsid w:val="00584E4F"/>
    <w:rsid w:val="005D3EE3"/>
    <w:rsid w:val="00702C6A"/>
    <w:rsid w:val="0076367B"/>
    <w:rsid w:val="00783268"/>
    <w:rsid w:val="007B24E2"/>
    <w:rsid w:val="007E7B58"/>
    <w:rsid w:val="00817CCC"/>
    <w:rsid w:val="00824618"/>
    <w:rsid w:val="00836A2B"/>
    <w:rsid w:val="008E45A9"/>
    <w:rsid w:val="00901A60"/>
    <w:rsid w:val="009247F9"/>
    <w:rsid w:val="00936666"/>
    <w:rsid w:val="00945E33"/>
    <w:rsid w:val="00960A86"/>
    <w:rsid w:val="00986CDE"/>
    <w:rsid w:val="009A0436"/>
    <w:rsid w:val="00A03A85"/>
    <w:rsid w:val="00A0795A"/>
    <w:rsid w:val="00A17D01"/>
    <w:rsid w:val="00A2110D"/>
    <w:rsid w:val="00A55FB2"/>
    <w:rsid w:val="00AE7AC1"/>
    <w:rsid w:val="00AF12AB"/>
    <w:rsid w:val="00AF138C"/>
    <w:rsid w:val="00B8178F"/>
    <w:rsid w:val="00B92431"/>
    <w:rsid w:val="00BB047B"/>
    <w:rsid w:val="00BF5365"/>
    <w:rsid w:val="00C679A2"/>
    <w:rsid w:val="00C81F83"/>
    <w:rsid w:val="00C85DC6"/>
    <w:rsid w:val="00C91B37"/>
    <w:rsid w:val="00C9299B"/>
    <w:rsid w:val="00CB330B"/>
    <w:rsid w:val="00CC61A0"/>
    <w:rsid w:val="00D31CB3"/>
    <w:rsid w:val="00D73017"/>
    <w:rsid w:val="00DA4E88"/>
    <w:rsid w:val="00DF6432"/>
    <w:rsid w:val="00E37FF6"/>
    <w:rsid w:val="00E74EC3"/>
    <w:rsid w:val="00EA531B"/>
    <w:rsid w:val="00EB6E39"/>
    <w:rsid w:val="00EC7DAA"/>
    <w:rsid w:val="00EF69E5"/>
    <w:rsid w:val="00FA3B68"/>
    <w:rsid w:val="00FB2D09"/>
    <w:rsid w:val="00FF1D28"/>
    <w:rsid w:val="66AB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List 2" w:semiHidden="0" w:uiPriority="0" w:unhideWhenUsed="0" w:qFormat="1"/>
    <w:lsdException w:name="List 3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C7DAA"/>
    <w:pPr>
      <w:keepNext/>
      <w:keepLines/>
      <w:spacing w:before="340" w:after="330" w:line="578" w:lineRule="auto"/>
      <w:outlineLvl w:val="0"/>
    </w:pPr>
    <w:rPr>
      <w:rFonts w:eastAsia="楷体_GB2312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EC7DAA"/>
    <w:pPr>
      <w:keepNext/>
      <w:jc w:val="center"/>
      <w:outlineLvl w:val="1"/>
    </w:pPr>
    <w:rPr>
      <w:rFonts w:ascii="宋体"/>
      <w:b/>
      <w:sz w:val="28"/>
      <w:szCs w:val="20"/>
    </w:rPr>
  </w:style>
  <w:style w:type="paragraph" w:styleId="3">
    <w:name w:val="heading 3"/>
    <w:basedOn w:val="a"/>
    <w:next w:val="a0"/>
    <w:link w:val="3Char"/>
    <w:qFormat/>
    <w:rsid w:val="00EC7DAA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5"/>
    <w:basedOn w:val="a"/>
    <w:next w:val="a"/>
    <w:link w:val="5Char"/>
    <w:qFormat/>
    <w:rsid w:val="00EC7DAA"/>
    <w:pPr>
      <w:keepNext/>
      <w:outlineLvl w:val="4"/>
    </w:pPr>
    <w:rPr>
      <w:rFonts w:ascii="宋体" w:hAnsi="宋体"/>
      <w:color w:val="00000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qFormat/>
    <w:rsid w:val="00EC7DAA"/>
    <w:pPr>
      <w:ind w:firstLine="420"/>
    </w:pPr>
    <w:rPr>
      <w:rFonts w:asciiTheme="minorHAnsi" w:hAnsiTheme="minorHAnsi" w:cstheme="minorBidi"/>
      <w:szCs w:val="22"/>
    </w:rPr>
  </w:style>
  <w:style w:type="paragraph" w:styleId="30">
    <w:name w:val="List 3"/>
    <w:basedOn w:val="a"/>
    <w:qFormat/>
    <w:rsid w:val="00EC7DAA"/>
    <w:pPr>
      <w:ind w:leftChars="400" w:left="100" w:hangingChars="200" w:hanging="200"/>
    </w:pPr>
    <w:rPr>
      <w:rFonts w:eastAsia="楷体_GB2312"/>
      <w:sz w:val="26"/>
      <w:szCs w:val="20"/>
    </w:rPr>
  </w:style>
  <w:style w:type="paragraph" w:styleId="a4">
    <w:name w:val="Document Map"/>
    <w:basedOn w:val="a"/>
    <w:link w:val="Char0"/>
    <w:semiHidden/>
    <w:qFormat/>
    <w:rsid w:val="00EC7DAA"/>
    <w:pPr>
      <w:shd w:val="clear" w:color="auto" w:fill="000080"/>
    </w:pPr>
    <w:rPr>
      <w:rFonts w:eastAsia="楷体_GB2312"/>
      <w:sz w:val="26"/>
      <w:szCs w:val="20"/>
    </w:rPr>
  </w:style>
  <w:style w:type="paragraph" w:styleId="a5">
    <w:name w:val="annotation text"/>
    <w:basedOn w:val="a"/>
    <w:link w:val="Char1"/>
    <w:qFormat/>
    <w:rsid w:val="00EC7DAA"/>
    <w:pPr>
      <w:jc w:val="left"/>
    </w:pPr>
    <w:rPr>
      <w:rFonts w:asciiTheme="minorHAnsi" w:eastAsiaTheme="minorEastAsia" w:hAnsiTheme="minorHAnsi" w:cstheme="minorBidi"/>
    </w:rPr>
  </w:style>
  <w:style w:type="paragraph" w:styleId="a6">
    <w:name w:val="Body Text"/>
    <w:basedOn w:val="a"/>
    <w:link w:val="Char2"/>
    <w:qFormat/>
    <w:rsid w:val="00EC7DAA"/>
    <w:pPr>
      <w:spacing w:after="120"/>
    </w:pPr>
  </w:style>
  <w:style w:type="paragraph" w:styleId="a7">
    <w:name w:val="Body Text Indent"/>
    <w:basedOn w:val="a"/>
    <w:link w:val="Char3"/>
    <w:qFormat/>
    <w:rsid w:val="00EC7DAA"/>
    <w:pPr>
      <w:spacing w:after="120"/>
      <w:ind w:leftChars="200" w:left="420"/>
    </w:pPr>
    <w:rPr>
      <w:szCs w:val="20"/>
    </w:rPr>
  </w:style>
  <w:style w:type="paragraph" w:styleId="20">
    <w:name w:val="List 2"/>
    <w:basedOn w:val="a"/>
    <w:qFormat/>
    <w:rsid w:val="00EC7DAA"/>
    <w:pPr>
      <w:adjustRightInd w:val="0"/>
      <w:spacing w:line="480" w:lineRule="atLeast"/>
      <w:ind w:left="840" w:hanging="420"/>
      <w:textAlignment w:val="baseline"/>
    </w:pPr>
    <w:rPr>
      <w:rFonts w:ascii="宋体"/>
      <w:kern w:val="0"/>
      <w:sz w:val="28"/>
      <w:szCs w:val="20"/>
    </w:rPr>
  </w:style>
  <w:style w:type="paragraph" w:styleId="a8">
    <w:name w:val="Plain Text"/>
    <w:basedOn w:val="a"/>
    <w:link w:val="Char4"/>
    <w:qFormat/>
    <w:rsid w:val="00EC7DAA"/>
    <w:rPr>
      <w:rFonts w:ascii="宋体" w:hAnsi="Courier New"/>
      <w:szCs w:val="20"/>
    </w:rPr>
  </w:style>
  <w:style w:type="paragraph" w:styleId="a9">
    <w:name w:val="Date"/>
    <w:basedOn w:val="a"/>
    <w:next w:val="a"/>
    <w:link w:val="Char5"/>
    <w:qFormat/>
    <w:rsid w:val="00EC7DAA"/>
    <w:rPr>
      <w:rFonts w:ascii="宋体" w:eastAsia="楷体_GB2312" w:hAnsi="宋体"/>
      <w:sz w:val="24"/>
      <w:szCs w:val="20"/>
    </w:rPr>
  </w:style>
  <w:style w:type="paragraph" w:styleId="21">
    <w:name w:val="Body Text Indent 2"/>
    <w:basedOn w:val="a"/>
    <w:link w:val="2Char0"/>
    <w:qFormat/>
    <w:rsid w:val="00EC7DAA"/>
    <w:pPr>
      <w:spacing w:line="360" w:lineRule="auto"/>
      <w:ind w:left="101" w:firstLine="535"/>
    </w:pPr>
    <w:rPr>
      <w:rFonts w:ascii="宋体" w:hAnsi="宋体"/>
      <w:b/>
      <w:bCs/>
      <w:sz w:val="24"/>
    </w:rPr>
  </w:style>
  <w:style w:type="paragraph" w:styleId="aa">
    <w:name w:val="Balloon Text"/>
    <w:basedOn w:val="a"/>
    <w:link w:val="Char6"/>
    <w:semiHidden/>
    <w:qFormat/>
    <w:rsid w:val="00EC7DAA"/>
    <w:rPr>
      <w:sz w:val="18"/>
      <w:szCs w:val="18"/>
    </w:rPr>
  </w:style>
  <w:style w:type="paragraph" w:styleId="ab">
    <w:name w:val="footer"/>
    <w:basedOn w:val="a"/>
    <w:link w:val="Char7"/>
    <w:uiPriority w:val="99"/>
    <w:unhideWhenUsed/>
    <w:qFormat/>
    <w:rsid w:val="00EC7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8"/>
    <w:uiPriority w:val="99"/>
    <w:unhideWhenUsed/>
    <w:qFormat/>
    <w:rsid w:val="00EC7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link w:val="3Char0"/>
    <w:qFormat/>
    <w:rsid w:val="00EC7DAA"/>
    <w:pPr>
      <w:tabs>
        <w:tab w:val="left" w:pos="0"/>
      </w:tabs>
      <w:spacing w:line="360" w:lineRule="auto"/>
      <w:ind w:right="29" w:firstLine="502"/>
    </w:pPr>
    <w:rPr>
      <w:rFonts w:ascii="宋体" w:hAnsi="宋体"/>
      <w:color w:val="0000FF"/>
      <w:sz w:val="24"/>
    </w:rPr>
  </w:style>
  <w:style w:type="paragraph" w:styleId="22">
    <w:name w:val="Body Text 2"/>
    <w:basedOn w:val="a"/>
    <w:link w:val="2Char1"/>
    <w:qFormat/>
    <w:rsid w:val="00EC7DAA"/>
    <w:pPr>
      <w:spacing w:line="360" w:lineRule="auto"/>
    </w:pPr>
    <w:rPr>
      <w:rFonts w:ascii="宋体" w:hAnsi="宋体"/>
      <w:color w:val="0000FF"/>
      <w:sz w:val="24"/>
    </w:rPr>
  </w:style>
  <w:style w:type="paragraph" w:styleId="HTML">
    <w:name w:val="HTML Preformatted"/>
    <w:basedOn w:val="a"/>
    <w:link w:val="HTMLChar"/>
    <w:qFormat/>
    <w:rsid w:val="00EC7D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  <w:szCs w:val="20"/>
    </w:rPr>
  </w:style>
  <w:style w:type="paragraph" w:styleId="ad">
    <w:name w:val="Normal (Web)"/>
    <w:basedOn w:val="a"/>
    <w:uiPriority w:val="99"/>
    <w:unhideWhenUsed/>
    <w:qFormat/>
    <w:rsid w:val="00EC7D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Char10"/>
    <w:qFormat/>
    <w:rsid w:val="00EC7DAA"/>
    <w:pPr>
      <w:spacing w:before="240" w:after="60"/>
      <w:jc w:val="center"/>
      <w:outlineLvl w:val="0"/>
    </w:pPr>
    <w:rPr>
      <w:rFonts w:ascii="Calibri" w:eastAsiaTheme="minorEastAsia" w:hAnsi="Calibri" w:cstheme="minorBidi"/>
      <w:b/>
      <w:bCs/>
      <w:sz w:val="32"/>
      <w:szCs w:val="32"/>
    </w:rPr>
  </w:style>
  <w:style w:type="paragraph" w:styleId="af">
    <w:name w:val="annotation subject"/>
    <w:basedOn w:val="a5"/>
    <w:next w:val="a5"/>
    <w:link w:val="Char11"/>
    <w:qFormat/>
    <w:rsid w:val="00EC7DAA"/>
    <w:rPr>
      <w:b/>
      <w:bCs/>
    </w:rPr>
  </w:style>
  <w:style w:type="table" w:styleId="af0">
    <w:name w:val="Table Grid"/>
    <w:basedOn w:val="a2"/>
    <w:uiPriority w:val="39"/>
    <w:qFormat/>
    <w:rsid w:val="00EC7DA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1"/>
    <w:qFormat/>
    <w:rsid w:val="00EC7DAA"/>
  </w:style>
  <w:style w:type="character" w:styleId="af2">
    <w:name w:val="FollowedHyperlink"/>
    <w:basedOn w:val="a1"/>
    <w:uiPriority w:val="99"/>
    <w:semiHidden/>
    <w:unhideWhenUsed/>
    <w:qFormat/>
    <w:rsid w:val="00EC7DAA"/>
    <w:rPr>
      <w:color w:val="800080" w:themeColor="followedHyperlink"/>
      <w:u w:val="single"/>
    </w:rPr>
  </w:style>
  <w:style w:type="character" w:styleId="af3">
    <w:name w:val="Hyperlink"/>
    <w:uiPriority w:val="99"/>
    <w:qFormat/>
    <w:rsid w:val="00EC7DAA"/>
    <w:rPr>
      <w:color w:val="0000FF"/>
      <w:u w:val="single"/>
    </w:rPr>
  </w:style>
  <w:style w:type="character" w:styleId="af4">
    <w:name w:val="annotation reference"/>
    <w:qFormat/>
    <w:rsid w:val="00EC7DAA"/>
    <w:rPr>
      <w:sz w:val="21"/>
      <w:szCs w:val="21"/>
    </w:rPr>
  </w:style>
  <w:style w:type="character" w:customStyle="1" w:styleId="Char8">
    <w:name w:val="页眉 Char"/>
    <w:basedOn w:val="a1"/>
    <w:link w:val="ac"/>
    <w:uiPriority w:val="99"/>
    <w:qFormat/>
    <w:rsid w:val="00EC7DAA"/>
    <w:rPr>
      <w:sz w:val="18"/>
      <w:szCs w:val="18"/>
    </w:rPr>
  </w:style>
  <w:style w:type="character" w:customStyle="1" w:styleId="Char7">
    <w:name w:val="页脚 Char"/>
    <w:basedOn w:val="a1"/>
    <w:link w:val="ab"/>
    <w:uiPriority w:val="99"/>
    <w:qFormat/>
    <w:rsid w:val="00EC7DAA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EC7DAA"/>
    <w:rPr>
      <w:rFonts w:ascii="Times New Roman" w:eastAsia="楷体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EC7DAA"/>
    <w:rPr>
      <w:rFonts w:ascii="宋体" w:eastAsia="宋体" w:hAnsi="Times New Roman" w:cs="Times New Roman"/>
      <w:b/>
      <w:sz w:val="28"/>
      <w:szCs w:val="20"/>
    </w:rPr>
  </w:style>
  <w:style w:type="character" w:customStyle="1" w:styleId="3Char">
    <w:name w:val="标题 3 Char"/>
    <w:basedOn w:val="a1"/>
    <w:link w:val="3"/>
    <w:qFormat/>
    <w:rsid w:val="00EC7DAA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5Char">
    <w:name w:val="标题 5 Char"/>
    <w:basedOn w:val="a1"/>
    <w:link w:val="5"/>
    <w:qFormat/>
    <w:rsid w:val="00EC7DAA"/>
    <w:rPr>
      <w:rFonts w:ascii="宋体" w:eastAsia="宋体" w:hAnsi="宋体" w:cs="Times New Roman"/>
      <w:color w:val="000000"/>
      <w:sz w:val="28"/>
      <w:szCs w:val="20"/>
    </w:rPr>
  </w:style>
  <w:style w:type="paragraph" w:customStyle="1" w:styleId="Style15">
    <w:name w:val="_Style 15"/>
    <w:qFormat/>
    <w:rsid w:val="00EC7D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缩进 Char"/>
    <w:link w:val="a0"/>
    <w:qFormat/>
    <w:rsid w:val="00EC7DAA"/>
    <w:rPr>
      <w:rFonts w:eastAsia="宋体"/>
    </w:rPr>
  </w:style>
  <w:style w:type="character" w:customStyle="1" w:styleId="Char9">
    <w:name w:val="批注文字 Char"/>
    <w:link w:val="a5"/>
    <w:qFormat/>
    <w:rsid w:val="00EC7DAA"/>
    <w:rPr>
      <w:szCs w:val="24"/>
    </w:rPr>
  </w:style>
  <w:style w:type="character" w:customStyle="1" w:styleId="Chara">
    <w:name w:val="批注主题 Char"/>
    <w:link w:val="af"/>
    <w:qFormat/>
    <w:rsid w:val="00EC7DAA"/>
    <w:rPr>
      <w:b/>
      <w:bCs/>
      <w:szCs w:val="24"/>
    </w:rPr>
  </w:style>
  <w:style w:type="character" w:customStyle="1" w:styleId="HTMLChar">
    <w:name w:val="HTML 预设格式 Char"/>
    <w:basedOn w:val="a1"/>
    <w:link w:val="HTML"/>
    <w:qFormat/>
    <w:rsid w:val="00EC7DAA"/>
    <w:rPr>
      <w:rFonts w:ascii="黑体" w:eastAsia="黑体" w:hAnsi="Courier New" w:cs="楷体_GB2312"/>
      <w:kern w:val="0"/>
      <w:sz w:val="20"/>
      <w:szCs w:val="20"/>
    </w:rPr>
  </w:style>
  <w:style w:type="character" w:customStyle="1" w:styleId="2Char1">
    <w:name w:val="正文文本 2 Char"/>
    <w:basedOn w:val="a1"/>
    <w:link w:val="22"/>
    <w:qFormat/>
    <w:rsid w:val="00EC7DAA"/>
    <w:rPr>
      <w:rFonts w:ascii="宋体" w:eastAsia="宋体" w:hAnsi="宋体" w:cs="Times New Roman"/>
      <w:color w:val="0000FF"/>
      <w:sz w:val="24"/>
      <w:szCs w:val="24"/>
    </w:rPr>
  </w:style>
  <w:style w:type="character" w:customStyle="1" w:styleId="Char1">
    <w:name w:val="批注文字 Char1"/>
    <w:basedOn w:val="a1"/>
    <w:link w:val="a5"/>
    <w:uiPriority w:val="99"/>
    <w:semiHidden/>
    <w:qFormat/>
    <w:rsid w:val="00EC7DAA"/>
    <w:rPr>
      <w:rFonts w:ascii="Times New Roman" w:eastAsia="宋体" w:hAnsi="Times New Roman" w:cs="Times New Roman"/>
      <w:szCs w:val="24"/>
    </w:rPr>
  </w:style>
  <w:style w:type="character" w:customStyle="1" w:styleId="3Char0">
    <w:name w:val="正文文本缩进 3 Char"/>
    <w:basedOn w:val="a1"/>
    <w:link w:val="31"/>
    <w:qFormat/>
    <w:rsid w:val="00EC7DAA"/>
    <w:rPr>
      <w:rFonts w:ascii="宋体" w:eastAsia="宋体" w:hAnsi="宋体" w:cs="Times New Roman"/>
      <w:color w:val="0000FF"/>
      <w:sz w:val="24"/>
      <w:szCs w:val="24"/>
    </w:rPr>
  </w:style>
  <w:style w:type="character" w:customStyle="1" w:styleId="Char6">
    <w:name w:val="批注框文本 Char"/>
    <w:basedOn w:val="a1"/>
    <w:link w:val="aa"/>
    <w:semiHidden/>
    <w:qFormat/>
    <w:rsid w:val="00EC7DAA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日期 Char"/>
    <w:basedOn w:val="a1"/>
    <w:link w:val="a9"/>
    <w:qFormat/>
    <w:rsid w:val="00EC7DAA"/>
    <w:rPr>
      <w:rFonts w:ascii="宋体" w:eastAsia="楷体_GB2312" w:hAnsi="宋体" w:cs="Times New Roman"/>
      <w:sz w:val="24"/>
      <w:szCs w:val="20"/>
    </w:rPr>
  </w:style>
  <w:style w:type="character" w:customStyle="1" w:styleId="Char2">
    <w:name w:val="正文文本 Char"/>
    <w:basedOn w:val="a1"/>
    <w:link w:val="a6"/>
    <w:qFormat/>
    <w:rsid w:val="00EC7DAA"/>
    <w:rPr>
      <w:rFonts w:ascii="Times New Roman" w:eastAsia="宋体" w:hAnsi="Times New Roman" w:cs="Times New Roman"/>
      <w:szCs w:val="24"/>
    </w:rPr>
  </w:style>
  <w:style w:type="character" w:customStyle="1" w:styleId="Char0">
    <w:name w:val="文档结构图 Char"/>
    <w:basedOn w:val="a1"/>
    <w:link w:val="a4"/>
    <w:semiHidden/>
    <w:rsid w:val="00EC7DAA"/>
    <w:rPr>
      <w:rFonts w:ascii="Times New Roman" w:eastAsia="楷体_GB2312" w:hAnsi="Times New Roman" w:cs="Times New Roman"/>
      <w:sz w:val="26"/>
      <w:szCs w:val="20"/>
      <w:shd w:val="clear" w:color="auto" w:fill="000080"/>
    </w:rPr>
  </w:style>
  <w:style w:type="character" w:customStyle="1" w:styleId="Char11">
    <w:name w:val="批注主题 Char1"/>
    <w:basedOn w:val="Char1"/>
    <w:link w:val="af"/>
    <w:uiPriority w:val="99"/>
    <w:semiHidden/>
    <w:qFormat/>
    <w:rsid w:val="00EC7DAA"/>
    <w:rPr>
      <w:b/>
      <w:bCs/>
    </w:rPr>
  </w:style>
  <w:style w:type="character" w:customStyle="1" w:styleId="Char4">
    <w:name w:val="纯文本 Char"/>
    <w:basedOn w:val="a1"/>
    <w:link w:val="a8"/>
    <w:qFormat/>
    <w:rsid w:val="00EC7DAA"/>
    <w:rPr>
      <w:rFonts w:ascii="宋体" w:eastAsia="宋体" w:hAnsi="Courier New" w:cs="Times New Roman"/>
      <w:szCs w:val="20"/>
    </w:rPr>
  </w:style>
  <w:style w:type="character" w:customStyle="1" w:styleId="2Char0">
    <w:name w:val="正文文本缩进 2 Char"/>
    <w:basedOn w:val="a1"/>
    <w:link w:val="21"/>
    <w:qFormat/>
    <w:rsid w:val="00EC7DAA"/>
    <w:rPr>
      <w:rFonts w:ascii="宋体" w:eastAsia="宋体" w:hAnsi="宋体" w:cs="Times New Roman"/>
      <w:b/>
      <w:bCs/>
      <w:sz w:val="24"/>
      <w:szCs w:val="24"/>
    </w:rPr>
  </w:style>
  <w:style w:type="character" w:customStyle="1" w:styleId="Char3">
    <w:name w:val="正文文本缩进 Char"/>
    <w:basedOn w:val="a1"/>
    <w:link w:val="a7"/>
    <w:qFormat/>
    <w:rsid w:val="00EC7DAA"/>
    <w:rPr>
      <w:rFonts w:ascii="Times New Roman" w:eastAsia="宋体" w:hAnsi="Times New Roman" w:cs="Times New Roman"/>
      <w:szCs w:val="20"/>
    </w:rPr>
  </w:style>
  <w:style w:type="paragraph" w:customStyle="1" w:styleId="Charb">
    <w:name w:val="Char"/>
    <w:basedOn w:val="a"/>
    <w:qFormat/>
    <w:rsid w:val="00EC7DAA"/>
    <w:pPr>
      <w:tabs>
        <w:tab w:val="left" w:pos="360"/>
      </w:tabs>
    </w:pPr>
    <w:rPr>
      <w:sz w:val="24"/>
    </w:rPr>
  </w:style>
  <w:style w:type="paragraph" w:customStyle="1" w:styleId="10">
    <w:name w:val="纯文本1"/>
    <w:basedOn w:val="a"/>
    <w:qFormat/>
    <w:rsid w:val="00EC7DAA"/>
    <w:pPr>
      <w:adjustRightInd w:val="0"/>
      <w:textAlignment w:val="baseline"/>
    </w:pPr>
    <w:rPr>
      <w:rFonts w:ascii="宋体" w:eastAsia="楷体_GB2312" w:hAnsi="Courier New"/>
      <w:sz w:val="26"/>
      <w:szCs w:val="20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4"/>
    <w:qFormat/>
    <w:rsid w:val="00EC7DAA"/>
    <w:rPr>
      <w:rFonts w:ascii="Tahoma" w:eastAsia="宋体" w:hAnsi="Tahoma"/>
      <w:sz w:val="24"/>
      <w:szCs w:val="24"/>
    </w:rPr>
  </w:style>
  <w:style w:type="paragraph" w:customStyle="1" w:styleId="23">
    <w:name w:val="样式2"/>
    <w:basedOn w:val="a"/>
    <w:qFormat/>
    <w:rsid w:val="00EC7DAA"/>
    <w:pPr>
      <w:adjustRightInd w:val="0"/>
      <w:spacing w:line="41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修订1"/>
    <w:uiPriority w:val="99"/>
    <w:semiHidden/>
    <w:qFormat/>
    <w:rsid w:val="00EC7DAA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f5">
    <w:name w:val="附言"/>
    <w:basedOn w:val="a"/>
    <w:next w:val="a"/>
    <w:qFormat/>
    <w:rsid w:val="00EC7DAA"/>
    <w:pPr>
      <w:jc w:val="center"/>
    </w:pPr>
    <w:rPr>
      <w:rFonts w:ascii="宋体" w:hAnsi="宋体"/>
    </w:rPr>
  </w:style>
  <w:style w:type="paragraph" w:customStyle="1" w:styleId="af6">
    <w:name w:val="表内文字"/>
    <w:basedOn w:val="a"/>
    <w:qFormat/>
    <w:rsid w:val="00EC7DAA"/>
    <w:pPr>
      <w:spacing w:line="360" w:lineRule="auto"/>
    </w:pPr>
    <w:rPr>
      <w:rFonts w:ascii="宋体" w:hAnsi="宋体"/>
      <w:bCs/>
      <w:sz w:val="24"/>
    </w:rPr>
  </w:style>
  <w:style w:type="paragraph" w:customStyle="1" w:styleId="ParaCharCharCharChar">
    <w:name w:val="默认段落字体 Para Char Char Char Char"/>
    <w:basedOn w:val="a"/>
    <w:qFormat/>
    <w:rsid w:val="00EC7DAA"/>
  </w:style>
  <w:style w:type="paragraph" w:customStyle="1" w:styleId="12">
    <w:name w:val="1"/>
    <w:basedOn w:val="a"/>
    <w:next w:val="a8"/>
    <w:qFormat/>
    <w:rsid w:val="00EC7DAA"/>
    <w:rPr>
      <w:rFonts w:ascii="宋体" w:hAnsi="Courier New"/>
      <w:szCs w:val="20"/>
    </w:rPr>
  </w:style>
  <w:style w:type="paragraph" w:customStyle="1" w:styleId="cjk">
    <w:name w:val="cjk"/>
    <w:basedOn w:val="a"/>
    <w:qFormat/>
    <w:rsid w:val="00EC7DAA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Char12">
    <w:name w:val="Char1"/>
    <w:basedOn w:val="a"/>
    <w:qFormat/>
    <w:rsid w:val="00EC7DAA"/>
  </w:style>
  <w:style w:type="paragraph" w:customStyle="1" w:styleId="13">
    <w:name w:val="正文1"/>
    <w:basedOn w:val="a"/>
    <w:qFormat/>
    <w:rsid w:val="00EC7DAA"/>
    <w:pPr>
      <w:adjustRightInd w:val="0"/>
      <w:spacing w:line="360" w:lineRule="atLeast"/>
      <w:jc w:val="left"/>
      <w:textAlignment w:val="baseline"/>
    </w:pPr>
    <w:rPr>
      <w:rFonts w:ascii="宋体"/>
      <w:kern w:val="0"/>
      <w:sz w:val="24"/>
      <w:szCs w:val="20"/>
    </w:rPr>
  </w:style>
  <w:style w:type="paragraph" w:customStyle="1" w:styleId="CharCharCharChar">
    <w:name w:val="Char Char Char Char"/>
    <w:basedOn w:val="a4"/>
    <w:qFormat/>
    <w:rsid w:val="00EC7DAA"/>
    <w:pPr>
      <w:adjustRightInd w:val="0"/>
      <w:snapToGrid w:val="0"/>
      <w:spacing w:line="360" w:lineRule="auto"/>
    </w:pPr>
    <w:rPr>
      <w:rFonts w:ascii="Tahoma" w:eastAsia="宋体" w:hAnsi="Tahoma"/>
      <w:sz w:val="24"/>
      <w:szCs w:val="24"/>
    </w:rPr>
  </w:style>
  <w:style w:type="paragraph" w:customStyle="1" w:styleId="af7">
    <w:name w:val="表格侧编号"/>
    <w:next w:val="a"/>
    <w:qFormat/>
    <w:rsid w:val="00EC7DAA"/>
    <w:pPr>
      <w:widowControl w:val="0"/>
      <w:tabs>
        <w:tab w:val="left" w:pos="314"/>
      </w:tabs>
      <w:jc w:val="center"/>
      <w:textAlignment w:val="baseline"/>
    </w:pPr>
    <w:rPr>
      <w:rFonts w:ascii="宋体" w:eastAsia="宋体" w:hAnsi="宋体" w:cs="Times New Roman"/>
      <w:bCs/>
      <w:color w:val="000000"/>
      <w:kern w:val="2"/>
      <w:sz w:val="30"/>
      <w:szCs w:val="30"/>
    </w:rPr>
  </w:style>
  <w:style w:type="paragraph" w:customStyle="1" w:styleId="14">
    <w:name w:val="(1)"/>
    <w:basedOn w:val="a"/>
    <w:qFormat/>
    <w:rsid w:val="00EC7DAA"/>
    <w:pPr>
      <w:adjustRightInd w:val="0"/>
      <w:spacing w:line="400" w:lineRule="exact"/>
      <w:textAlignment w:val="baseline"/>
    </w:pPr>
    <w:rPr>
      <w:rFonts w:ascii="楷体_GB2312" w:eastAsia="楷体_GB2312" w:hAnsi="Arial"/>
      <w:kern w:val="44"/>
      <w:sz w:val="24"/>
    </w:rPr>
  </w:style>
  <w:style w:type="paragraph" w:customStyle="1" w:styleId="font5">
    <w:name w:val="font5"/>
    <w:basedOn w:val="a"/>
    <w:qFormat/>
    <w:rsid w:val="00EC7D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EC7D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EC7D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EC7DAA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rsid w:val="00EC7D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qFormat/>
    <w:rsid w:val="00EC7D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rsid w:val="00EC7D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rsid w:val="00EC7D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qFormat/>
    <w:rsid w:val="00EC7D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rsid w:val="00EC7D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Charc">
    <w:name w:val="标题 Char"/>
    <w:link w:val="ae"/>
    <w:qFormat/>
    <w:rsid w:val="00EC7DAA"/>
    <w:rPr>
      <w:rFonts w:ascii="Calibri" w:hAnsi="Calibri"/>
      <w:b/>
      <w:bCs/>
      <w:sz w:val="32"/>
      <w:szCs w:val="32"/>
    </w:rPr>
  </w:style>
  <w:style w:type="character" w:customStyle="1" w:styleId="Char10">
    <w:name w:val="标题 Char1"/>
    <w:basedOn w:val="a1"/>
    <w:link w:val="ae"/>
    <w:qFormat/>
    <w:rsid w:val="00EC7DAA"/>
    <w:rPr>
      <w:rFonts w:asciiTheme="majorHAnsi" w:eastAsia="宋体" w:hAnsiTheme="majorHAnsi" w:cstheme="majorBidi"/>
      <w:b/>
      <w:bCs/>
      <w:sz w:val="32"/>
      <w:szCs w:val="32"/>
    </w:rPr>
  </w:style>
  <w:style w:type="paragraph" w:styleId="af8">
    <w:name w:val="List Paragraph"/>
    <w:basedOn w:val="a"/>
    <w:uiPriority w:val="34"/>
    <w:qFormat/>
    <w:rsid w:val="00EC7D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NTKO</cp:lastModifiedBy>
  <cp:revision>21</cp:revision>
  <dcterms:created xsi:type="dcterms:W3CDTF">2020-09-05T07:06:00Z</dcterms:created>
  <dcterms:modified xsi:type="dcterms:W3CDTF">2020-09-08T07:58:00Z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