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603" w:rsidRDefault="00D105F7" w:rsidP="00D105F7">
      <w:pPr>
        <w:pStyle w:val="p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磋商前检测内容及要求</w:t>
      </w:r>
    </w:p>
    <w:tbl>
      <w:tblPr>
        <w:tblW w:w="13721" w:type="dxa"/>
        <w:jc w:val="center"/>
        <w:tblInd w:w="-5" w:type="dxa"/>
        <w:tblLayout w:type="fixed"/>
        <w:tblLook w:val="04A0"/>
      </w:tblPr>
      <w:tblGrid>
        <w:gridCol w:w="653"/>
        <w:gridCol w:w="1272"/>
        <w:gridCol w:w="1619"/>
        <w:gridCol w:w="1276"/>
        <w:gridCol w:w="2041"/>
        <w:gridCol w:w="1928"/>
        <w:gridCol w:w="1199"/>
        <w:gridCol w:w="1510"/>
        <w:gridCol w:w="1186"/>
        <w:gridCol w:w="1037"/>
      </w:tblGrid>
      <w:tr w:rsidR="00D42603" w:rsidRPr="00BA2423" w:rsidTr="00D105F7">
        <w:trPr>
          <w:trHeight w:val="70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b/>
                <w:kern w:val="0"/>
                <w:szCs w:val="21"/>
              </w:rPr>
              <w:t>应用类型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b/>
                <w:kern w:val="0"/>
                <w:szCs w:val="21"/>
              </w:rPr>
              <w:t>灯具类型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rPr>
                <w:rFonts w:asciiTheme="minorEastAsia" w:eastAsiaTheme="minorEastAsia" w:hAnsiTheme="minorEastAsia" w:cs="Arial"/>
                <w:b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b/>
                <w:kern w:val="0"/>
                <w:szCs w:val="21"/>
              </w:rPr>
              <w:t>灯具编号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b/>
                <w:kern w:val="0"/>
                <w:szCs w:val="21"/>
              </w:rPr>
              <w:t>效果检测项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b/>
                <w:kern w:val="0"/>
                <w:szCs w:val="21"/>
              </w:rPr>
              <w:t>光学检测项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b/>
                <w:kern w:val="0"/>
                <w:szCs w:val="21"/>
              </w:rPr>
              <w:t>控制检测项</w:t>
            </w:r>
          </w:p>
        </w:tc>
      </w:tr>
      <w:tr w:rsidR="00D42603" w:rsidRPr="00BA2423" w:rsidTr="00D105F7">
        <w:trPr>
          <w:trHeight w:val="90"/>
          <w:jc w:val="center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Calibri"/>
                <w:kern w:val="0"/>
                <w:szCs w:val="21"/>
              </w:rPr>
              <w:t>1</w:t>
            </w:r>
          </w:p>
        </w:tc>
        <w:tc>
          <w:tcPr>
            <w:tcW w:w="12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A2423">
              <w:rPr>
                <w:rFonts w:asciiTheme="minorEastAsia" w:eastAsiaTheme="minorEastAsia" w:hAnsiTheme="minorEastAsia" w:hint="eastAsia"/>
                <w:szCs w:val="21"/>
              </w:rPr>
              <w:t>点光源类</w:t>
            </w:r>
          </w:p>
          <w:p w:rsidR="00D42603" w:rsidRPr="00BA2423" w:rsidRDefault="00D105F7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（标段四）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3WLED点光源</w:t>
            </w:r>
          </w:p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（3000K）渐变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D1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Calibri"/>
                <w:kern w:val="0"/>
                <w:szCs w:val="21"/>
              </w:rPr>
              <w:t>0°</w:t>
            </w:r>
            <w:r w:rsidRPr="00BA2423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光强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≥65cd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功率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上限3.3W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控制协议、灰度级别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符合技术文件要求</w:t>
            </w:r>
          </w:p>
        </w:tc>
      </w:tr>
      <w:tr w:rsidR="00D42603" w:rsidRPr="00BA2423" w:rsidTr="00D105F7">
        <w:trPr>
          <w:trHeight w:val="312"/>
          <w:jc w:val="center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2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6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水平左右60°光强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≥28cd</w:t>
            </w: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1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</w:tr>
      <w:tr w:rsidR="00D42603" w:rsidRPr="00BA2423" w:rsidTr="00D105F7">
        <w:trPr>
          <w:trHeight w:val="312"/>
          <w:jc w:val="center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2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6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20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色温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4000K±100K</w:t>
            </w:r>
          </w:p>
        </w:tc>
        <w:tc>
          <w:tcPr>
            <w:tcW w:w="11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</w:tr>
      <w:tr w:rsidR="00D42603" w:rsidRPr="00BA2423" w:rsidTr="00D105F7">
        <w:trPr>
          <w:trHeight w:val="90"/>
          <w:jc w:val="center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2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6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垂直上下60°光强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≥28cd</w:t>
            </w: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1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</w:tr>
      <w:tr w:rsidR="00D42603" w:rsidRPr="00BA2423" w:rsidTr="00D105F7">
        <w:trPr>
          <w:trHeight w:val="90"/>
          <w:jc w:val="center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Calibri"/>
                <w:kern w:val="0"/>
                <w:szCs w:val="21"/>
              </w:rPr>
              <w:t>2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A2423">
              <w:rPr>
                <w:rFonts w:asciiTheme="minorEastAsia" w:eastAsiaTheme="minorEastAsia" w:hAnsiTheme="minorEastAsia" w:hint="eastAsia"/>
                <w:szCs w:val="21"/>
              </w:rPr>
              <w:t>自发光类</w:t>
            </w:r>
          </w:p>
          <w:p w:rsidR="00D42603" w:rsidRPr="00BA2423" w:rsidRDefault="00D105F7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（标段三）</w:t>
            </w:r>
          </w:p>
        </w:tc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8W线性轮廓灯</w:t>
            </w:r>
          </w:p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（3000K）渐变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L6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平均亮度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BA2423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24</w:t>
            </w:r>
            <w:r w:rsidR="00D105F7"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00-5000cd/㎡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功率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上限8.8W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控制协议、控制段数、灰度级别</w:t>
            </w: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</w:tr>
      <w:tr w:rsidR="00D42603" w:rsidRPr="00BA2423" w:rsidTr="00D105F7">
        <w:trPr>
          <w:trHeight w:val="140"/>
          <w:jc w:val="center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03" w:rsidRPr="00BA2423" w:rsidRDefault="00D42603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03" w:rsidRPr="00BA2423" w:rsidRDefault="00D42603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03" w:rsidRPr="00BA2423" w:rsidRDefault="00D42603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最小亮度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 w:rsidP="00BA242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≥</w:t>
            </w:r>
            <w:r w:rsidR="00BA2423"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4</w:t>
            </w: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00cd/㎡</w:t>
            </w: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1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</w:tr>
      <w:tr w:rsidR="00D42603" w:rsidRPr="00BA2423" w:rsidTr="00D105F7">
        <w:trPr>
          <w:trHeight w:val="312"/>
          <w:jc w:val="center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03" w:rsidRPr="00BA2423" w:rsidRDefault="00D42603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03" w:rsidRPr="00BA2423" w:rsidRDefault="00D42603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03" w:rsidRPr="00BA2423" w:rsidRDefault="00D42603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最大亮度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≤6000cd/㎡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色温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3000K±100K</w:t>
            </w:r>
          </w:p>
        </w:tc>
        <w:tc>
          <w:tcPr>
            <w:tcW w:w="11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</w:tr>
      <w:tr w:rsidR="00D42603" w:rsidRPr="00BA2423" w:rsidTr="00D105F7">
        <w:trPr>
          <w:trHeight w:val="90"/>
          <w:jc w:val="center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03" w:rsidRPr="00BA2423" w:rsidRDefault="00D42603">
            <w:pPr>
              <w:widowControl/>
              <w:jc w:val="left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03" w:rsidRPr="00BA2423" w:rsidRDefault="00D42603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03" w:rsidRPr="00BA2423" w:rsidRDefault="00D42603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均匀度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≥0.16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1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</w:tr>
      <w:tr w:rsidR="00D42603" w:rsidRPr="00BA2423" w:rsidTr="00D105F7">
        <w:trPr>
          <w:trHeight w:val="206"/>
          <w:jc w:val="center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Calibri"/>
                <w:kern w:val="0"/>
                <w:szCs w:val="21"/>
              </w:rPr>
              <w:t>3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A2423">
              <w:rPr>
                <w:rFonts w:asciiTheme="minorEastAsia" w:eastAsiaTheme="minorEastAsia" w:hAnsiTheme="minorEastAsia" w:hint="eastAsia"/>
                <w:szCs w:val="21"/>
              </w:rPr>
              <w:t>洗墙类</w:t>
            </w:r>
          </w:p>
          <w:p w:rsidR="00D42603" w:rsidRPr="00BA2423" w:rsidRDefault="00D105F7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（标段二）</w:t>
            </w:r>
          </w:p>
        </w:tc>
        <w:tc>
          <w:tcPr>
            <w:tcW w:w="16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12W线性投光灯</w:t>
            </w:r>
          </w:p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（琥珀色）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L2-3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平均亮度</w:t>
            </w:r>
            <w:bookmarkStart w:id="0" w:name="_GoBack"/>
            <w:bookmarkEnd w:id="0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35-60cd/㎡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功率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上限13.2W</w:t>
            </w:r>
          </w:p>
        </w:tc>
        <w:tc>
          <w:tcPr>
            <w:tcW w:w="222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/>
                <w:kern w:val="0"/>
                <w:szCs w:val="21"/>
              </w:rPr>
              <w:t>/</w:t>
            </w:r>
          </w:p>
        </w:tc>
      </w:tr>
      <w:tr w:rsidR="00D42603" w:rsidRPr="00BA2423" w:rsidTr="00D105F7">
        <w:trPr>
          <w:trHeight w:val="163"/>
          <w:jc w:val="center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最小亮度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≥14cd/㎡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222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</w:tr>
      <w:tr w:rsidR="00D42603" w:rsidRPr="00BA2423" w:rsidTr="00D105F7">
        <w:trPr>
          <w:trHeight w:val="86"/>
          <w:jc w:val="center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最大亮度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≤120cd/㎡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色温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2200K±50K</w:t>
            </w:r>
          </w:p>
        </w:tc>
        <w:tc>
          <w:tcPr>
            <w:tcW w:w="222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</w:tr>
      <w:tr w:rsidR="00D42603" w:rsidRPr="00BA2423" w:rsidTr="00D105F7">
        <w:trPr>
          <w:trHeight w:val="236"/>
          <w:jc w:val="center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均匀度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≥0.43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222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</w:tr>
      <w:tr w:rsidR="00D42603" w:rsidRPr="00BA2423" w:rsidTr="00D105F7">
        <w:trPr>
          <w:trHeight w:val="199"/>
          <w:jc w:val="center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4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A2423">
              <w:rPr>
                <w:rFonts w:asciiTheme="minorEastAsia" w:eastAsiaTheme="minorEastAsia" w:hAnsiTheme="minorEastAsia"/>
                <w:szCs w:val="21"/>
              </w:rPr>
              <w:t>立柱类</w:t>
            </w:r>
          </w:p>
          <w:p w:rsidR="00D42603" w:rsidRPr="00BA2423" w:rsidRDefault="00D105F7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A2423">
              <w:rPr>
                <w:rFonts w:asciiTheme="minorEastAsia" w:eastAsiaTheme="minorEastAsia" w:hAnsiTheme="minorEastAsia" w:cs="Calibri" w:hint="eastAsia"/>
                <w:sz w:val="21"/>
                <w:szCs w:val="21"/>
              </w:rPr>
              <w:t>（标段一）</w:t>
            </w:r>
          </w:p>
        </w:tc>
        <w:tc>
          <w:tcPr>
            <w:tcW w:w="16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50W</w:t>
            </w:r>
            <w:r w:rsidRPr="00BA2423">
              <w:rPr>
                <w:rFonts w:asciiTheme="minorEastAsia" w:eastAsiaTheme="minorEastAsia" w:hAnsiTheme="minorEastAsia" w:cs="Calibri"/>
                <w:kern w:val="0"/>
                <w:szCs w:val="21"/>
              </w:rPr>
              <w:t>投光灯</w:t>
            </w: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（3000K）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E6-S</w:t>
            </w:r>
          </w:p>
        </w:tc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603" w:rsidRPr="00BA2423" w:rsidRDefault="00D105F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平均亮度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603" w:rsidRPr="00BA2423" w:rsidRDefault="00D105F7">
            <w:pPr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25-40cd/㎡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/>
                <w:kern w:val="0"/>
                <w:szCs w:val="21"/>
              </w:rPr>
              <w:t>功率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上限55W</w:t>
            </w:r>
          </w:p>
        </w:tc>
        <w:tc>
          <w:tcPr>
            <w:tcW w:w="222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</w:tr>
      <w:tr w:rsidR="00D42603" w:rsidRPr="00BA2423" w:rsidTr="00D105F7">
        <w:trPr>
          <w:trHeight w:val="175"/>
          <w:jc w:val="center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最小亮度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≥3cd/㎡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222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</w:tr>
      <w:tr w:rsidR="00D42603" w:rsidRPr="00BA2423" w:rsidTr="00D105F7">
        <w:trPr>
          <w:trHeight w:val="147"/>
          <w:jc w:val="center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最大亮度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≤160cd/㎡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色温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3000K±100K</w:t>
            </w:r>
          </w:p>
        </w:tc>
        <w:tc>
          <w:tcPr>
            <w:tcW w:w="222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</w:tr>
      <w:tr w:rsidR="00D42603" w:rsidRPr="00BA2423" w:rsidTr="00D105F7">
        <w:trPr>
          <w:trHeight w:val="290"/>
          <w:jc w:val="center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均匀度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603" w:rsidRPr="00BA2423" w:rsidRDefault="00D105F7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BA2423">
              <w:rPr>
                <w:rFonts w:asciiTheme="minorEastAsia" w:eastAsiaTheme="minorEastAsia" w:hAnsiTheme="minorEastAsia" w:cs="Arial" w:hint="eastAsia"/>
                <w:kern w:val="0"/>
                <w:szCs w:val="21"/>
              </w:rPr>
              <w:t>≥0.2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222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603" w:rsidRPr="00BA2423" w:rsidRDefault="00D42603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</w:tr>
    </w:tbl>
    <w:p w:rsidR="00D42603" w:rsidRDefault="00D42603">
      <w:pPr>
        <w:pStyle w:val="a5"/>
        <w:widowControl/>
        <w:ind w:firstLineChars="0" w:firstLine="0"/>
        <w:jc w:val="left"/>
        <w:rPr>
          <w:rFonts w:ascii="宋体" w:hAnsi="宋体" w:cs="宋体"/>
          <w:sz w:val="24"/>
        </w:rPr>
      </w:pPr>
    </w:p>
    <w:sectPr w:rsidR="00D42603" w:rsidSect="00D105F7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45BEF"/>
    <w:rsid w:val="00253003"/>
    <w:rsid w:val="004429BC"/>
    <w:rsid w:val="00BA2423"/>
    <w:rsid w:val="00D105F7"/>
    <w:rsid w:val="00D42603"/>
    <w:rsid w:val="00D45BEF"/>
    <w:rsid w:val="00FC7DC5"/>
    <w:rsid w:val="2AAE76C3"/>
    <w:rsid w:val="316F0B83"/>
    <w:rsid w:val="3EAD5696"/>
    <w:rsid w:val="47D30190"/>
    <w:rsid w:val="48AC6196"/>
    <w:rsid w:val="48BC187F"/>
    <w:rsid w:val="4E657F34"/>
    <w:rsid w:val="502F4B45"/>
    <w:rsid w:val="639C5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D4260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D42603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paragraph" w:styleId="a3">
    <w:name w:val="footer"/>
    <w:basedOn w:val="a"/>
    <w:link w:val="Char"/>
    <w:rsid w:val="00D42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42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uiPriority w:val="99"/>
    <w:qFormat/>
    <w:rsid w:val="00D42603"/>
    <w:pPr>
      <w:widowControl/>
    </w:pPr>
    <w:rPr>
      <w:kern w:val="0"/>
      <w:szCs w:val="21"/>
    </w:rPr>
  </w:style>
  <w:style w:type="paragraph" w:styleId="a5">
    <w:name w:val="List Paragraph"/>
    <w:basedOn w:val="a"/>
    <w:uiPriority w:val="34"/>
    <w:qFormat/>
    <w:rsid w:val="00D42603"/>
    <w:pPr>
      <w:ind w:firstLineChars="200" w:firstLine="420"/>
    </w:pPr>
  </w:style>
  <w:style w:type="character" w:customStyle="1" w:styleId="Char0">
    <w:name w:val="页眉 Char"/>
    <w:basedOn w:val="a0"/>
    <w:link w:val="a4"/>
    <w:rsid w:val="00D426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D4260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326</Characters>
  <Application>Microsoft Office Word</Application>
  <DocSecurity>0</DocSecurity>
  <Lines>2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4</cp:revision>
  <dcterms:created xsi:type="dcterms:W3CDTF">2020-06-10T14:45:00Z</dcterms:created>
  <dcterms:modified xsi:type="dcterms:W3CDTF">2020-09-24T06:41:00Z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