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C06" w:rsidRDefault="00551CDB">
      <w:pPr>
        <w:pStyle w:val="a3"/>
        <w:spacing w:line="460" w:lineRule="exact"/>
        <w:ind w:firstLineChars="0" w:firstLine="0"/>
        <w:jc w:val="center"/>
        <w:rPr>
          <w:rFonts w:ascii="宋体" w:hAnsi="宋体" w:cs="宋体"/>
          <w:b/>
          <w:bCs/>
          <w:sz w:val="36"/>
          <w:szCs w:val="36"/>
        </w:rPr>
      </w:pPr>
      <w:r>
        <w:rPr>
          <w:rFonts w:ascii="宋体" w:hAnsi="宋体" w:cs="宋体" w:hint="eastAsia"/>
          <w:b/>
          <w:bCs/>
          <w:sz w:val="36"/>
          <w:szCs w:val="36"/>
        </w:rPr>
        <w:t>报名申请与承诺书</w:t>
      </w:r>
    </w:p>
    <w:p w:rsidR="00601C06" w:rsidRDefault="00601C06">
      <w:pPr>
        <w:pStyle w:val="a3"/>
        <w:spacing w:line="460" w:lineRule="exact"/>
        <w:ind w:firstLineChars="0" w:firstLine="0"/>
        <w:jc w:val="center"/>
        <w:rPr>
          <w:rFonts w:ascii="宋体" w:hAnsi="宋体" w:cs="宋体"/>
          <w:b/>
          <w:bCs/>
          <w:sz w:val="36"/>
          <w:szCs w:val="36"/>
        </w:rPr>
      </w:pPr>
    </w:p>
    <w:p w:rsidR="00601C06" w:rsidRDefault="00551CDB">
      <w:pPr>
        <w:pStyle w:val="a3"/>
        <w:spacing w:line="400" w:lineRule="exact"/>
        <w:ind w:firstLineChars="0" w:firstLine="0"/>
        <w:rPr>
          <w:rFonts w:ascii="宋体" w:hAnsi="宋体" w:cs="宋体"/>
          <w:sz w:val="24"/>
        </w:rPr>
      </w:pPr>
      <w:r>
        <w:rPr>
          <w:rFonts w:ascii="宋体" w:hAnsi="宋体" w:cs="宋体" w:hint="eastAsia"/>
          <w:sz w:val="24"/>
        </w:rPr>
        <w:t>湖南省联合产权交易所郴州有限公司：</w:t>
      </w:r>
    </w:p>
    <w:p w:rsidR="00601C06" w:rsidRDefault="00551CDB">
      <w:pPr>
        <w:pStyle w:val="a6"/>
        <w:widowControl/>
        <w:shd w:val="clear" w:color="auto" w:fill="FFFFFF"/>
        <w:spacing w:before="0" w:beforeAutospacing="0" w:after="0" w:afterAutospacing="0" w:line="400" w:lineRule="exact"/>
        <w:ind w:firstLine="420"/>
        <w:jc w:val="both"/>
        <w:rPr>
          <w:rFonts w:ascii="宋体" w:hAnsi="宋体" w:cs="宋体"/>
        </w:rPr>
      </w:pPr>
      <w:r>
        <w:rPr>
          <w:rFonts w:ascii="宋体" w:hAnsi="宋体" w:cs="宋体" w:hint="eastAsia"/>
        </w:rPr>
        <w:t xml:space="preserve"> </w:t>
      </w:r>
      <w:r>
        <w:rPr>
          <w:rFonts w:ascii="宋体" w:hAnsi="宋体" w:cs="宋体" w:hint="eastAsia"/>
        </w:rPr>
        <w:t>本公司</w:t>
      </w:r>
      <w:r>
        <w:rPr>
          <w:rFonts w:ascii="宋体" w:hAnsi="宋体" w:cs="宋体" w:hint="eastAsia"/>
        </w:rPr>
        <w:t>/</w:t>
      </w:r>
      <w:r>
        <w:rPr>
          <w:rFonts w:ascii="宋体" w:hAnsi="宋体" w:cs="宋体" w:hint="eastAsia"/>
        </w:rPr>
        <w:t>本人</w:t>
      </w:r>
      <w:r>
        <w:rPr>
          <w:rFonts w:ascii="宋体" w:hAnsi="宋体" w:cs="宋体" w:hint="eastAsia"/>
          <w:u w:val="single"/>
        </w:rPr>
        <w:t xml:space="preserve"> </w:t>
      </w:r>
      <w:r>
        <w:rPr>
          <w:rFonts w:ascii="宋体" w:hAnsi="宋体" w:cs="宋体" w:hint="eastAsia"/>
          <w:u w:val="single"/>
        </w:rPr>
        <w:t xml:space="preserve">                            </w:t>
      </w:r>
      <w:r>
        <w:rPr>
          <w:rFonts w:ascii="宋体" w:hAnsi="宋体" w:cs="宋体" w:hint="eastAsia"/>
        </w:rPr>
        <w:t>（</w:t>
      </w:r>
      <w:r>
        <w:rPr>
          <w:rFonts w:ascii="宋体" w:hAnsi="宋体" w:cs="宋体" w:hint="eastAsia"/>
        </w:rPr>
        <w:t>统一社会信用代码证</w:t>
      </w:r>
      <w:r>
        <w:rPr>
          <w:rFonts w:ascii="宋体" w:hAnsi="宋体" w:cs="宋体" w:hint="eastAsia"/>
        </w:rPr>
        <w:t>/</w:t>
      </w:r>
      <w:r>
        <w:rPr>
          <w:rFonts w:ascii="宋体" w:hAnsi="宋体" w:cs="宋体" w:hint="eastAsia"/>
        </w:rPr>
        <w:t>公民身份证号码：</w:t>
      </w:r>
      <w:r>
        <w:rPr>
          <w:rFonts w:ascii="宋体" w:hAnsi="宋体" w:cs="宋体" w:hint="eastAsia"/>
          <w:u w:val="single"/>
        </w:rPr>
        <w:t xml:space="preserve"> </w:t>
      </w:r>
      <w:r>
        <w:rPr>
          <w:rFonts w:ascii="宋体" w:hAnsi="宋体" w:cs="宋体" w:hint="eastAsia"/>
          <w:u w:val="single"/>
        </w:rPr>
        <w:t xml:space="preserve">                               </w:t>
      </w:r>
      <w:r>
        <w:rPr>
          <w:rFonts w:ascii="宋体" w:hAnsi="宋体" w:cs="宋体" w:hint="eastAsia"/>
          <w:u w:val="single"/>
        </w:rPr>
        <w:t xml:space="preserve"> </w:t>
      </w:r>
      <w:r>
        <w:rPr>
          <w:rFonts w:ascii="宋体" w:hAnsi="宋体" w:cs="宋体" w:hint="eastAsia"/>
        </w:rPr>
        <w:t>）已认真阅读《</w:t>
      </w:r>
      <w:r w:rsidR="00C612B1">
        <w:rPr>
          <w:rFonts w:ascii="宋体" w:hAnsi="宋体" w:cs="宋体" w:hint="eastAsia"/>
          <w:color w:val="000000"/>
        </w:rPr>
        <w:t>郴州市城区户外广告设施使用权</w:t>
      </w:r>
      <w:r w:rsidR="00C612B1">
        <w:rPr>
          <w:rFonts w:ascii="宋体" w:hAnsi="宋体" w:cs="宋体" w:hint="eastAsia"/>
        </w:rPr>
        <w:t>租赁</w:t>
      </w:r>
      <w:r>
        <w:rPr>
          <w:rFonts w:ascii="宋体" w:hAnsi="宋体" w:cs="宋体" w:hint="eastAsia"/>
        </w:rPr>
        <w:t>公告</w:t>
      </w:r>
      <w:r>
        <w:rPr>
          <w:rFonts w:ascii="宋体" w:hAnsi="宋体" w:cs="宋体" w:hint="eastAsia"/>
        </w:rPr>
        <w:t>》</w:t>
      </w:r>
      <w:r>
        <w:rPr>
          <w:rFonts w:ascii="宋体" w:hAnsi="宋体" w:cs="宋体" w:hint="eastAsia"/>
        </w:rPr>
        <w:t>（以下简称《</w:t>
      </w:r>
      <w:r w:rsidR="00C612B1">
        <w:rPr>
          <w:rFonts w:ascii="宋体" w:hAnsi="宋体" w:cs="宋体" w:hint="eastAsia"/>
        </w:rPr>
        <w:t>租赁公告</w:t>
      </w:r>
      <w:r>
        <w:rPr>
          <w:rFonts w:ascii="宋体" w:hAnsi="宋体" w:cs="宋体" w:hint="eastAsia"/>
        </w:rPr>
        <w:t>》）</w:t>
      </w:r>
      <w:r>
        <w:rPr>
          <w:rStyle w:val="a7"/>
          <w:rFonts w:ascii="宋体" w:hAnsi="宋体" w:cs="宋体" w:hint="eastAsia"/>
          <w:bCs/>
          <w:color w:val="3E3E3E"/>
          <w:shd w:val="clear" w:color="auto" w:fill="FFFFFF"/>
        </w:rPr>
        <w:t>，</w:t>
      </w:r>
      <w:r>
        <w:rPr>
          <w:rFonts w:ascii="宋体" w:hAnsi="宋体" w:hint="eastAsia"/>
        </w:rPr>
        <w:t>现申请承租</w:t>
      </w:r>
      <w:r>
        <w:rPr>
          <w:rFonts w:ascii="宋体" w:hAnsi="宋体" w:cs="宋体" w:hint="eastAsia"/>
        </w:rPr>
        <w:t>如下标的）：</w:t>
      </w:r>
    </w:p>
    <w:p w:rsidR="00601C06" w:rsidRDefault="00551CDB">
      <w:pPr>
        <w:pStyle w:val="a6"/>
        <w:widowControl/>
        <w:shd w:val="clear" w:color="auto" w:fill="FFFFFF"/>
        <w:spacing w:before="0" w:beforeAutospacing="0" w:after="0" w:afterAutospacing="0" w:line="400" w:lineRule="exact"/>
        <w:jc w:val="both"/>
        <w:rPr>
          <w:rFonts w:ascii="宋体" w:hAnsi="宋体" w:cs="宋体"/>
          <w:u w:val="single"/>
        </w:rPr>
      </w:pPr>
      <w:r>
        <w:rPr>
          <w:rFonts w:ascii="宋体" w:hAnsi="宋体" w:cs="宋体" w:hint="eastAsia"/>
          <w:u w:val="single"/>
        </w:rPr>
        <w:t xml:space="preserve">                                                                                           </w:t>
      </w:r>
    </w:p>
    <w:p w:rsidR="00601C06" w:rsidRDefault="00551CDB">
      <w:pPr>
        <w:pStyle w:val="a6"/>
        <w:widowControl/>
        <w:shd w:val="clear" w:color="auto" w:fill="FFFFFF"/>
        <w:spacing w:before="0" w:beforeAutospacing="0" w:after="0" w:afterAutospacing="0" w:line="400" w:lineRule="exact"/>
        <w:jc w:val="both"/>
        <w:rPr>
          <w:rFonts w:ascii="宋体" w:hAnsi="宋体" w:cs="宋体"/>
        </w:rPr>
      </w:pPr>
      <w:r>
        <w:rPr>
          <w:rFonts w:ascii="宋体" w:hAnsi="宋体" w:cs="宋体" w:hint="eastAsia"/>
        </w:rPr>
        <w:t xml:space="preserve">    </w:t>
      </w:r>
      <w:r>
        <w:rPr>
          <w:rFonts w:ascii="宋体" w:hAnsi="宋体" w:cs="宋体" w:hint="eastAsia"/>
        </w:rPr>
        <w:t>根据《</w:t>
      </w:r>
      <w:r w:rsidR="00C612B1">
        <w:rPr>
          <w:rFonts w:ascii="宋体" w:hAnsi="宋体" w:cs="宋体" w:hint="eastAsia"/>
          <w:color w:val="000000"/>
        </w:rPr>
        <w:t>郴州市城区户外广告设施使用权</w:t>
      </w:r>
      <w:r w:rsidR="00C612B1">
        <w:rPr>
          <w:rFonts w:ascii="宋体" w:hAnsi="宋体" w:cs="宋体" w:hint="eastAsia"/>
        </w:rPr>
        <w:t>租赁公告</w:t>
      </w:r>
      <w:r>
        <w:rPr>
          <w:rFonts w:ascii="宋体" w:hAnsi="宋体" w:cs="宋体" w:hint="eastAsia"/>
        </w:rPr>
        <w:t>》，本竞买人自愿按照《</w:t>
      </w:r>
      <w:r w:rsidR="00C612B1">
        <w:rPr>
          <w:rFonts w:ascii="宋体" w:hAnsi="宋体" w:cs="宋体" w:hint="eastAsia"/>
        </w:rPr>
        <w:t>租赁公告</w:t>
      </w:r>
      <w:r>
        <w:rPr>
          <w:rFonts w:ascii="宋体" w:hAnsi="宋体" w:cs="宋体" w:hint="eastAsia"/>
        </w:rPr>
        <w:t>》中约定的条件</w:t>
      </w:r>
      <w:r>
        <w:rPr>
          <w:rFonts w:ascii="宋体" w:hAnsi="宋体" w:cs="宋体" w:hint="eastAsia"/>
        </w:rPr>
        <w:t>,</w:t>
      </w:r>
      <w:r>
        <w:rPr>
          <w:rFonts w:ascii="宋体" w:hAnsi="宋体" w:cs="宋体" w:hint="eastAsia"/>
        </w:rPr>
        <w:t>通过</w:t>
      </w:r>
      <w:r>
        <w:rPr>
          <w:rFonts w:ascii="宋体" w:hAnsi="宋体" w:cs="宋体" w:hint="eastAsia"/>
        </w:rPr>
        <w:t>E</w:t>
      </w:r>
      <w:r>
        <w:rPr>
          <w:rFonts w:ascii="宋体" w:hAnsi="宋体" w:cs="宋体" w:hint="eastAsia"/>
        </w:rPr>
        <w:t>交易</w:t>
      </w:r>
      <w:r>
        <w:rPr>
          <w:rFonts w:ascii="宋体" w:hAnsi="宋体" w:cs="宋体" w:hint="eastAsia"/>
        </w:rPr>
        <w:t>网（</w:t>
      </w:r>
      <w:r>
        <w:rPr>
          <w:rFonts w:ascii="宋体" w:hAnsi="宋体" w:cs="宋体" w:hint="eastAsia"/>
        </w:rPr>
        <w:t>网址：</w:t>
      </w:r>
      <w:r>
        <w:rPr>
          <w:rFonts w:ascii="宋体" w:hAnsi="宋体" w:cs="宋体" w:hint="eastAsia"/>
        </w:rPr>
        <w:t>http://www.ejy365.com/</w:t>
      </w:r>
      <w:r>
        <w:rPr>
          <w:rFonts w:ascii="宋体" w:hAnsi="宋体" w:cs="宋体" w:hint="eastAsia"/>
        </w:rPr>
        <w:t>）以网络竞价的方式承租上述标的，并承诺如下：</w:t>
      </w:r>
    </w:p>
    <w:p w:rsidR="00601C06" w:rsidRDefault="00551CDB">
      <w:pPr>
        <w:adjustRightInd w:val="0"/>
        <w:snapToGrid w:val="0"/>
        <w:spacing w:line="400" w:lineRule="exact"/>
        <w:rPr>
          <w:rFonts w:ascii="宋体" w:hAnsi="宋体" w:cs="宋体"/>
          <w:sz w:val="24"/>
        </w:rPr>
      </w:pPr>
      <w:r>
        <w:rPr>
          <w:rFonts w:ascii="宋体" w:hAnsi="宋体" w:cs="宋体" w:hint="eastAsia"/>
          <w:sz w:val="24"/>
        </w:rPr>
        <w:t xml:space="preserve">    1</w:t>
      </w:r>
      <w:r>
        <w:rPr>
          <w:rFonts w:ascii="宋体" w:hAnsi="宋体" w:cs="宋体" w:hint="eastAsia"/>
          <w:sz w:val="24"/>
        </w:rPr>
        <w:t>、我方接受标的在《</w:t>
      </w:r>
      <w:r w:rsidR="00C612B1" w:rsidRPr="00C612B1">
        <w:rPr>
          <w:rFonts w:ascii="宋体" w:hAnsi="宋体" w:cs="宋体" w:hint="eastAsia"/>
          <w:sz w:val="24"/>
        </w:rPr>
        <w:t>租赁公告</w:t>
      </w:r>
      <w:r>
        <w:rPr>
          <w:rFonts w:ascii="宋体" w:hAnsi="宋体" w:cs="宋体" w:hint="eastAsia"/>
          <w:sz w:val="24"/>
        </w:rPr>
        <w:t>》所载的全部内容和要求，保证遵守法律法规规</w:t>
      </w:r>
      <w:r>
        <w:rPr>
          <w:rFonts w:ascii="宋体" w:hAnsi="宋体" w:cs="宋体" w:hint="eastAsia"/>
          <w:sz w:val="24"/>
        </w:rPr>
        <w:t>定和产权交易市场的相关政策规则，按照有关要求履行我方义务。</w:t>
      </w:r>
    </w:p>
    <w:p w:rsidR="00601C06" w:rsidRDefault="00551CDB">
      <w:pPr>
        <w:spacing w:line="40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、同意按标的的挂牌价报价，并同意以本竞买人在网络竞价系统中的最后有效报价承租该标的；</w:t>
      </w:r>
    </w:p>
    <w:p w:rsidR="00601C06" w:rsidRDefault="00551CDB">
      <w:pPr>
        <w:spacing w:line="40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、同意交纳承租标的相对应的交易保证金，并同意《</w:t>
      </w:r>
      <w:r w:rsidR="00C612B1" w:rsidRPr="00C612B1">
        <w:rPr>
          <w:rFonts w:ascii="宋体" w:hAnsi="宋体" w:cs="宋体" w:hint="eastAsia"/>
          <w:sz w:val="24"/>
        </w:rPr>
        <w:t>租赁公告</w:t>
      </w:r>
      <w:r>
        <w:rPr>
          <w:rFonts w:ascii="宋体" w:hAnsi="宋体" w:cs="宋体" w:hint="eastAsia"/>
          <w:sz w:val="24"/>
        </w:rPr>
        <w:t>》中关于交易保证金条款的约定。</w:t>
      </w:r>
    </w:p>
    <w:p w:rsidR="00601C06" w:rsidRDefault="00551CDB">
      <w:pPr>
        <w:spacing w:line="40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、我方对参与本次网络竞价的登录名及密码的安全性负责，在</w:t>
      </w:r>
      <w:r>
        <w:rPr>
          <w:rFonts w:ascii="宋体" w:hAnsi="宋体" w:cs="宋体" w:hint="eastAsia"/>
          <w:sz w:val="24"/>
        </w:rPr>
        <w:t>注册</w:t>
      </w:r>
      <w:r>
        <w:rPr>
          <w:rFonts w:ascii="宋体" w:hAnsi="宋体" w:cs="宋体" w:hint="eastAsia"/>
          <w:sz w:val="24"/>
        </w:rPr>
        <w:t>登录名及密码后，由本方妥善保管并及时登录</w:t>
      </w:r>
      <w:r>
        <w:rPr>
          <w:rFonts w:ascii="宋体" w:hAnsi="宋体" w:cs="宋体" w:hint="eastAsia"/>
          <w:sz w:val="24"/>
        </w:rPr>
        <w:t>E</w:t>
      </w:r>
      <w:r>
        <w:rPr>
          <w:rFonts w:ascii="宋体" w:hAnsi="宋体" w:cs="宋体" w:hint="eastAsia"/>
          <w:sz w:val="24"/>
        </w:rPr>
        <w:t>交易</w:t>
      </w:r>
      <w:r>
        <w:rPr>
          <w:rFonts w:ascii="宋体" w:hAnsi="宋体" w:cs="宋体" w:hint="eastAsia"/>
          <w:sz w:val="24"/>
        </w:rPr>
        <w:t>网（网址：</w:t>
      </w:r>
      <w:r>
        <w:rPr>
          <w:rFonts w:ascii="宋体" w:hAnsi="宋体" w:cs="宋体" w:hint="eastAsia"/>
          <w:sz w:val="24"/>
        </w:rPr>
        <w:t>http://www.ejy365.com/</w:t>
      </w:r>
      <w:r>
        <w:rPr>
          <w:rFonts w:ascii="宋体" w:hAnsi="宋体" w:cs="宋体" w:hint="eastAsia"/>
          <w:sz w:val="24"/>
        </w:rPr>
        <w:t>）。若因登录名及密码遗失、泄露等造成的损失由本方承担，任何使用本方登录名和密码登陆进入</w:t>
      </w:r>
      <w:r>
        <w:rPr>
          <w:rFonts w:ascii="宋体" w:hAnsi="宋体" w:cs="宋体" w:hint="eastAsia"/>
          <w:sz w:val="24"/>
        </w:rPr>
        <w:t>E</w:t>
      </w:r>
      <w:r>
        <w:rPr>
          <w:rFonts w:ascii="宋体" w:hAnsi="宋体" w:cs="宋体" w:hint="eastAsia"/>
          <w:sz w:val="24"/>
        </w:rPr>
        <w:t>交易</w:t>
      </w:r>
      <w:r>
        <w:rPr>
          <w:rFonts w:ascii="宋体" w:hAnsi="宋体" w:cs="宋体" w:hint="eastAsia"/>
          <w:sz w:val="24"/>
        </w:rPr>
        <w:t>网（网址：</w:t>
      </w:r>
      <w:r>
        <w:rPr>
          <w:rFonts w:ascii="宋体" w:hAnsi="宋体" w:cs="宋体" w:hint="eastAsia"/>
          <w:sz w:val="24"/>
        </w:rPr>
        <w:t>http://</w:t>
      </w:r>
      <w:r>
        <w:rPr>
          <w:rFonts w:ascii="宋体" w:hAnsi="宋体" w:cs="宋体" w:hint="eastAsia"/>
          <w:sz w:val="24"/>
        </w:rPr>
        <w:t>www.ejy365.com/</w:t>
      </w:r>
      <w:r>
        <w:rPr>
          <w:rFonts w:ascii="宋体" w:hAnsi="宋体" w:cs="宋体" w:hint="eastAsia"/>
          <w:sz w:val="24"/>
        </w:rPr>
        <w:t>）的用户，在该网站上的一切行为均视为我方的行为，由我方负责，湖南省联合产权交易所郴州有限公司不承担任何责任。</w:t>
      </w:r>
    </w:p>
    <w:p w:rsidR="00601C06" w:rsidRDefault="00551CDB">
      <w:pPr>
        <w:spacing w:line="40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我方保证遵守以上承诺，如我方发生违规违约行为，而给交易相关方和贵所造成损失的，我方承诺以我方交纳的交易保证金承担赔偿责任。交易保证金金额不足以弥补上述损失的，利益受损方可以向我方进行追偿。</w:t>
      </w:r>
    </w:p>
    <w:p w:rsidR="00601C06" w:rsidRDefault="00551CDB">
      <w:pPr>
        <w:pStyle w:val="2"/>
        <w:spacing w:before="0" w:after="0" w:line="400" w:lineRule="exact"/>
        <w:rPr>
          <w:rFonts w:ascii="宋体" w:hAnsi="宋体" w:cs="宋体"/>
        </w:rPr>
      </w:pPr>
      <w:r>
        <w:rPr>
          <w:rFonts w:ascii="宋体" w:hAnsi="宋体" w:cs="宋体" w:hint="eastAsia"/>
          <w:szCs w:val="24"/>
        </w:rPr>
        <w:t>本承租人承诺接受《</w:t>
      </w:r>
      <w:r w:rsidR="00C612B1">
        <w:rPr>
          <w:rFonts w:ascii="宋体" w:hAnsi="宋体" w:cs="宋体" w:hint="eastAsia"/>
        </w:rPr>
        <w:t>租赁公告</w:t>
      </w:r>
      <w:r>
        <w:rPr>
          <w:rFonts w:ascii="宋体" w:hAnsi="宋体" w:cs="宋体" w:hint="eastAsia"/>
          <w:szCs w:val="24"/>
        </w:rPr>
        <w:t>》各项条款的要求，并愿意按照本次竞价程序参与竞价。组织人湖南省联合产权交易所郴州有限公司已就转让项目的相关事项作出详尽说明，我方已充分知晓并认可。</w:t>
      </w:r>
      <w:r>
        <w:rPr>
          <w:rFonts w:ascii="宋体" w:hAnsi="宋体" w:cs="宋体" w:hint="eastAsia"/>
        </w:rPr>
        <w:t xml:space="preserve">   </w:t>
      </w:r>
      <w:r>
        <w:rPr>
          <w:rFonts w:ascii="宋体" w:hAnsi="宋体" w:cs="宋体" w:hint="eastAsia"/>
        </w:rPr>
        <w:t xml:space="preserve">        </w:t>
      </w:r>
    </w:p>
    <w:p w:rsidR="00601C06" w:rsidRDefault="00551CDB">
      <w:pPr>
        <w:pStyle w:val="2"/>
        <w:spacing w:before="0" w:after="0" w:line="400" w:lineRule="exact"/>
        <w:ind w:firstLineChars="0" w:firstLine="0"/>
        <w:rPr>
          <w:rFonts w:ascii="宋体" w:hAnsi="宋体" w:cs="宋体"/>
          <w:szCs w:val="24"/>
        </w:rPr>
      </w:pPr>
      <w:r>
        <w:rPr>
          <w:rFonts w:ascii="宋体" w:hAnsi="宋体" w:cs="宋体" w:hint="eastAsia"/>
          <w:szCs w:val="24"/>
        </w:rPr>
        <w:t xml:space="preserve">    </w:t>
      </w:r>
      <w:r>
        <w:rPr>
          <w:rFonts w:ascii="宋体" w:hAnsi="宋体" w:cs="宋体" w:hint="eastAsia"/>
          <w:szCs w:val="24"/>
        </w:rPr>
        <w:t>特此承诺</w:t>
      </w:r>
      <w:r>
        <w:rPr>
          <w:rFonts w:ascii="宋体" w:hAnsi="宋体" w:cs="宋体" w:hint="eastAsia"/>
          <w:szCs w:val="24"/>
        </w:rPr>
        <w:t xml:space="preserve">                                     </w:t>
      </w:r>
    </w:p>
    <w:p w:rsidR="00601C06" w:rsidRDefault="00601C06">
      <w:pPr>
        <w:pStyle w:val="2"/>
        <w:spacing w:before="0" w:after="0" w:line="400" w:lineRule="exact"/>
        <w:ind w:firstLineChars="0" w:firstLine="0"/>
        <w:rPr>
          <w:rFonts w:ascii="宋体" w:hAnsi="宋体" w:cs="宋体"/>
          <w:szCs w:val="24"/>
        </w:rPr>
      </w:pPr>
    </w:p>
    <w:p w:rsidR="00601C06" w:rsidRDefault="00551CDB">
      <w:pPr>
        <w:pStyle w:val="2"/>
        <w:spacing w:before="0" w:after="0" w:line="400" w:lineRule="exact"/>
        <w:ind w:firstLineChars="0" w:firstLine="0"/>
        <w:jc w:val="center"/>
        <w:rPr>
          <w:rFonts w:ascii="宋体" w:hAnsi="宋体" w:cs="宋体"/>
          <w:szCs w:val="24"/>
        </w:rPr>
      </w:pPr>
      <w:r>
        <w:rPr>
          <w:rFonts w:ascii="宋体" w:hAnsi="宋体" w:cs="宋体" w:hint="eastAsia"/>
          <w:szCs w:val="24"/>
        </w:rPr>
        <w:t xml:space="preserve">             </w:t>
      </w:r>
      <w:r>
        <w:rPr>
          <w:rFonts w:ascii="宋体" w:hAnsi="宋体" w:cs="宋体" w:hint="eastAsia"/>
          <w:szCs w:val="24"/>
        </w:rPr>
        <w:t xml:space="preserve">              </w:t>
      </w:r>
      <w:r>
        <w:rPr>
          <w:rFonts w:ascii="宋体" w:hAnsi="宋体" w:cs="宋体" w:hint="eastAsia"/>
          <w:szCs w:val="24"/>
        </w:rPr>
        <w:t xml:space="preserve"> </w:t>
      </w:r>
      <w:r>
        <w:rPr>
          <w:rFonts w:ascii="宋体" w:hAnsi="宋体" w:cs="宋体" w:hint="eastAsia"/>
          <w:szCs w:val="24"/>
        </w:rPr>
        <w:t>承租人或授权人（签章）：</w:t>
      </w:r>
    </w:p>
    <w:p w:rsidR="00601C06" w:rsidRDefault="00551CDB">
      <w:pPr>
        <w:pStyle w:val="2"/>
        <w:spacing w:before="0" w:after="0" w:line="400" w:lineRule="exact"/>
        <w:ind w:firstLineChars="0" w:firstLine="0"/>
        <w:rPr>
          <w:rFonts w:ascii="宋体" w:hAnsi="宋体" w:cs="宋体"/>
          <w:szCs w:val="24"/>
        </w:rPr>
      </w:pPr>
      <w:r>
        <w:rPr>
          <w:rFonts w:ascii="宋体" w:hAnsi="宋体" w:cs="宋体" w:hint="eastAsia"/>
          <w:szCs w:val="24"/>
        </w:rPr>
        <w:t xml:space="preserve">                            </w:t>
      </w:r>
      <w:r>
        <w:rPr>
          <w:rFonts w:ascii="宋体" w:hAnsi="宋体" w:cs="宋体" w:hint="eastAsia"/>
          <w:szCs w:val="24"/>
        </w:rPr>
        <w:t xml:space="preserve">          </w:t>
      </w:r>
      <w:r>
        <w:rPr>
          <w:rFonts w:ascii="宋体" w:hAnsi="宋体" w:cs="宋体" w:hint="eastAsia"/>
          <w:szCs w:val="24"/>
        </w:rPr>
        <w:t xml:space="preserve"> </w:t>
      </w:r>
      <w:r>
        <w:rPr>
          <w:rFonts w:ascii="宋体" w:hAnsi="宋体" w:cs="宋体" w:hint="eastAsia"/>
          <w:szCs w:val="24"/>
        </w:rPr>
        <w:t xml:space="preserve"> </w:t>
      </w:r>
      <w:r>
        <w:rPr>
          <w:rFonts w:ascii="宋体" w:hAnsi="宋体" w:cs="宋体" w:hint="eastAsia"/>
          <w:szCs w:val="24"/>
        </w:rPr>
        <w:t>日期：</w:t>
      </w:r>
      <w:r>
        <w:rPr>
          <w:rFonts w:ascii="宋体" w:hAnsi="宋体" w:cs="宋体" w:hint="eastAsia"/>
          <w:szCs w:val="24"/>
        </w:rPr>
        <w:t xml:space="preserve">    </w:t>
      </w:r>
      <w:r>
        <w:rPr>
          <w:rFonts w:ascii="宋体" w:hAnsi="宋体" w:cs="宋体" w:hint="eastAsia"/>
          <w:szCs w:val="24"/>
        </w:rPr>
        <w:t>年</w:t>
      </w:r>
      <w:r>
        <w:rPr>
          <w:rFonts w:ascii="宋体" w:hAnsi="宋体" w:cs="宋体" w:hint="eastAsia"/>
          <w:szCs w:val="24"/>
        </w:rPr>
        <w:t xml:space="preserve">   </w:t>
      </w:r>
      <w:r>
        <w:rPr>
          <w:rFonts w:ascii="宋体" w:hAnsi="宋体" w:cs="宋体" w:hint="eastAsia"/>
          <w:szCs w:val="24"/>
        </w:rPr>
        <w:t>月</w:t>
      </w:r>
      <w:r>
        <w:rPr>
          <w:rFonts w:ascii="宋体" w:hAnsi="宋体" w:cs="宋体" w:hint="eastAsia"/>
          <w:szCs w:val="24"/>
        </w:rPr>
        <w:t xml:space="preserve">   </w:t>
      </w:r>
      <w:r>
        <w:rPr>
          <w:rFonts w:ascii="宋体" w:hAnsi="宋体" w:cs="宋体" w:hint="eastAsia"/>
          <w:szCs w:val="24"/>
        </w:rPr>
        <w:t>日</w:t>
      </w:r>
    </w:p>
    <w:p w:rsidR="00601C06" w:rsidRDefault="00601C06">
      <w:bookmarkStart w:id="0" w:name="_GoBack"/>
      <w:bookmarkEnd w:id="0"/>
    </w:p>
    <w:sectPr w:rsidR="00601C06" w:rsidSect="00601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CDB" w:rsidRDefault="00551CDB" w:rsidP="00C612B1">
      <w:r>
        <w:separator/>
      </w:r>
    </w:p>
  </w:endnote>
  <w:endnote w:type="continuationSeparator" w:id="0">
    <w:p w:rsidR="00551CDB" w:rsidRDefault="00551CDB" w:rsidP="00C61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CDB" w:rsidRDefault="00551CDB" w:rsidP="00C612B1">
      <w:r>
        <w:separator/>
      </w:r>
    </w:p>
  </w:footnote>
  <w:footnote w:type="continuationSeparator" w:id="0">
    <w:p w:rsidR="00551CDB" w:rsidRDefault="00551CDB" w:rsidP="00C612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26FF6"/>
    <w:rsid w:val="00150E25"/>
    <w:rsid w:val="00486E1D"/>
    <w:rsid w:val="00551CDB"/>
    <w:rsid w:val="005C5F02"/>
    <w:rsid w:val="00601C06"/>
    <w:rsid w:val="00C26FF6"/>
    <w:rsid w:val="00C612B1"/>
    <w:rsid w:val="00DB357E"/>
    <w:rsid w:val="06677846"/>
    <w:rsid w:val="0C090ADD"/>
    <w:rsid w:val="0EA459C5"/>
    <w:rsid w:val="2CEF37F8"/>
    <w:rsid w:val="4CAE5C69"/>
    <w:rsid w:val="535B61C9"/>
    <w:rsid w:val="67EF1A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C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601C06"/>
    <w:pPr>
      <w:ind w:firstLineChars="200" w:firstLine="420"/>
    </w:pPr>
  </w:style>
  <w:style w:type="paragraph" w:styleId="a4">
    <w:name w:val="footer"/>
    <w:basedOn w:val="a"/>
    <w:link w:val="Char"/>
    <w:uiPriority w:val="99"/>
    <w:semiHidden/>
    <w:unhideWhenUsed/>
    <w:qFormat/>
    <w:rsid w:val="00601C06"/>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rsid w:val="00601C06"/>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601C06"/>
    <w:pPr>
      <w:spacing w:before="100" w:beforeAutospacing="1" w:after="100" w:afterAutospacing="1"/>
      <w:jc w:val="left"/>
    </w:pPr>
    <w:rPr>
      <w:kern w:val="0"/>
      <w:sz w:val="24"/>
    </w:rPr>
  </w:style>
  <w:style w:type="character" w:styleId="a7">
    <w:name w:val="Strong"/>
    <w:basedOn w:val="a0"/>
    <w:qFormat/>
    <w:rsid w:val="00601C06"/>
    <w:rPr>
      <w:b/>
    </w:rPr>
  </w:style>
  <w:style w:type="paragraph" w:customStyle="1" w:styleId="Char1">
    <w:name w:val="Char"/>
    <w:basedOn w:val="a"/>
    <w:qFormat/>
    <w:rsid w:val="00601C06"/>
    <w:pPr>
      <w:widowControl/>
      <w:spacing w:after="160" w:line="360" w:lineRule="auto"/>
      <w:jc w:val="left"/>
    </w:pPr>
    <w:rPr>
      <w:rFonts w:ascii="Verdana" w:hAnsi="Verdana"/>
      <w:kern w:val="0"/>
      <w:sz w:val="20"/>
      <w:szCs w:val="20"/>
      <w:lang w:eastAsia="en-US"/>
    </w:rPr>
  </w:style>
  <w:style w:type="paragraph" w:customStyle="1" w:styleId="2">
    <w:name w:val="样式 首行缩进:  2 字符"/>
    <w:basedOn w:val="a"/>
    <w:qFormat/>
    <w:rsid w:val="00601C06"/>
    <w:pPr>
      <w:spacing w:before="60" w:after="60"/>
      <w:ind w:firstLineChars="200" w:firstLine="480"/>
    </w:pPr>
    <w:rPr>
      <w:sz w:val="24"/>
      <w:szCs w:val="20"/>
    </w:rPr>
  </w:style>
  <w:style w:type="character" w:customStyle="1" w:styleId="Char0">
    <w:name w:val="页眉 Char"/>
    <w:basedOn w:val="a0"/>
    <w:link w:val="a5"/>
    <w:uiPriority w:val="99"/>
    <w:semiHidden/>
    <w:qFormat/>
    <w:rsid w:val="00601C06"/>
    <w:rPr>
      <w:rFonts w:ascii="Times New Roman" w:eastAsia="宋体" w:hAnsi="Times New Roman" w:cs="Times New Roman"/>
      <w:sz w:val="18"/>
      <w:szCs w:val="18"/>
    </w:rPr>
  </w:style>
  <w:style w:type="character" w:customStyle="1" w:styleId="Char">
    <w:name w:val="页脚 Char"/>
    <w:basedOn w:val="a0"/>
    <w:link w:val="a4"/>
    <w:uiPriority w:val="99"/>
    <w:semiHidden/>
    <w:qFormat/>
    <w:rsid w:val="00601C0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909</Characters>
  <Application>Microsoft Office Word</Application>
  <DocSecurity>0</DocSecurity>
  <Lines>7</Lines>
  <Paragraphs>2</Paragraphs>
  <ScaleCrop>false</ScaleCrop>
  <Company>china</Company>
  <LinksUpToDate>false</LinksUpToDate>
  <CharactersWithSpaces>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dcterms:created xsi:type="dcterms:W3CDTF">2020-10-14T09:33:00Z</dcterms:created>
  <dcterms:modified xsi:type="dcterms:W3CDTF">2020-10-14T09:33:00Z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