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7"/>
        <w:tblW w:w="9274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455"/>
        <w:gridCol w:w="4819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  <w:t>现场勘验确认表</w:t>
            </w:r>
          </w:p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  <w:t xml:space="preserve">                                      </w:t>
            </w:r>
          </w:p>
          <w:p>
            <w:pPr>
              <w:widowControl/>
              <w:jc w:val="left"/>
              <w:textAlignment w:val="bottom"/>
              <w:rPr>
                <w:rFonts w:ascii="宋体" w:hAnsi="宋体" w:cs="仿宋_GB2312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项目名称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09WZ20200551</w:t>
            </w:r>
            <w:bookmarkStart w:id="0" w:name="_GoBack"/>
            <w:bookmarkEnd w:id="0"/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/>
              </w:rPr>
              <w:t>固定注脂泵等一批废旧资产转让（哈矿）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5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4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我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方已按照公告要求，将转让标的范围、边界进行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明显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标识，并指派专人带领意向受让方完成勘验工作，对意向受让方的勘验工作给予了全面的支持和配合。</w:t>
            </w:r>
          </w:p>
          <w:p>
            <w:pPr>
              <w:widowControl/>
              <w:spacing w:line="360" w:lineRule="auto"/>
              <w:jc w:val="both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我方已对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转让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标的进行了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实地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勘验工作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我方在此郑重承诺：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标的数量、质量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、范围等现状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充分了解并予以确认，同时已做好勘验记录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。因标的瑕疵产生的相关后果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由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我方自行承担。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转让方（签字）：</w:t>
            </w:r>
          </w:p>
        </w:tc>
        <w:tc>
          <w:tcPr>
            <w:tcW w:w="481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意向受让方（签字）：</w:t>
            </w:r>
          </w:p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tabs>
                <w:tab w:val="left" w:pos="1731"/>
              </w:tabs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ab/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       年   月   日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70" w:hRule="atLeast"/>
          <w:jc w:val="center"/>
        </w:trPr>
        <w:tc>
          <w:tcPr>
            <w:tcW w:w="445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本备案表一式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两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份，转让方、意向受让方各执一份。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8415F2"/>
    <w:rsid w:val="00256533"/>
    <w:rsid w:val="00390D84"/>
    <w:rsid w:val="0040055B"/>
    <w:rsid w:val="005107DF"/>
    <w:rsid w:val="00AF247C"/>
    <w:rsid w:val="00AF47F0"/>
    <w:rsid w:val="00B56CF7"/>
    <w:rsid w:val="00E32ABA"/>
    <w:rsid w:val="01C475A0"/>
    <w:rsid w:val="0321749C"/>
    <w:rsid w:val="03521F39"/>
    <w:rsid w:val="048B773A"/>
    <w:rsid w:val="06E66E01"/>
    <w:rsid w:val="098B452D"/>
    <w:rsid w:val="09FF4B15"/>
    <w:rsid w:val="0A160649"/>
    <w:rsid w:val="0B064F7E"/>
    <w:rsid w:val="0B2214D2"/>
    <w:rsid w:val="0B4A1652"/>
    <w:rsid w:val="0D074FED"/>
    <w:rsid w:val="0D185CE4"/>
    <w:rsid w:val="0DB95E42"/>
    <w:rsid w:val="0F535523"/>
    <w:rsid w:val="10C01592"/>
    <w:rsid w:val="128D7245"/>
    <w:rsid w:val="146D4B0A"/>
    <w:rsid w:val="16011B7F"/>
    <w:rsid w:val="17D75088"/>
    <w:rsid w:val="18972104"/>
    <w:rsid w:val="18AD284A"/>
    <w:rsid w:val="18B06E25"/>
    <w:rsid w:val="18E16CDA"/>
    <w:rsid w:val="19FE6ACB"/>
    <w:rsid w:val="1AC27B0E"/>
    <w:rsid w:val="1F1B7F8F"/>
    <w:rsid w:val="20397711"/>
    <w:rsid w:val="213711CB"/>
    <w:rsid w:val="2173186F"/>
    <w:rsid w:val="22CD4714"/>
    <w:rsid w:val="23206BAE"/>
    <w:rsid w:val="23C7215E"/>
    <w:rsid w:val="23D02B9B"/>
    <w:rsid w:val="243602A4"/>
    <w:rsid w:val="243E187B"/>
    <w:rsid w:val="24813DDE"/>
    <w:rsid w:val="258A3515"/>
    <w:rsid w:val="275F7D70"/>
    <w:rsid w:val="2A0D6C0A"/>
    <w:rsid w:val="2A2B44E0"/>
    <w:rsid w:val="2A8F708E"/>
    <w:rsid w:val="2ABF1BD3"/>
    <w:rsid w:val="2ABF4DE3"/>
    <w:rsid w:val="2D2E3FD8"/>
    <w:rsid w:val="2EB63F6A"/>
    <w:rsid w:val="2EE07C83"/>
    <w:rsid w:val="2FAE12BA"/>
    <w:rsid w:val="31337F97"/>
    <w:rsid w:val="314B7073"/>
    <w:rsid w:val="31BD1F5A"/>
    <w:rsid w:val="321B254B"/>
    <w:rsid w:val="32524DF5"/>
    <w:rsid w:val="33545EA6"/>
    <w:rsid w:val="33587159"/>
    <w:rsid w:val="38947B21"/>
    <w:rsid w:val="38972137"/>
    <w:rsid w:val="390C6770"/>
    <w:rsid w:val="3A6D6611"/>
    <w:rsid w:val="3ACD536F"/>
    <w:rsid w:val="3DDC25AC"/>
    <w:rsid w:val="404534A2"/>
    <w:rsid w:val="40AE7303"/>
    <w:rsid w:val="412037AA"/>
    <w:rsid w:val="41CA306B"/>
    <w:rsid w:val="42A4397F"/>
    <w:rsid w:val="4322022F"/>
    <w:rsid w:val="43665618"/>
    <w:rsid w:val="437E7D44"/>
    <w:rsid w:val="43DB4969"/>
    <w:rsid w:val="45B140E3"/>
    <w:rsid w:val="473F49D5"/>
    <w:rsid w:val="474F28D1"/>
    <w:rsid w:val="47E87FE0"/>
    <w:rsid w:val="4AF86F75"/>
    <w:rsid w:val="4C1A0C41"/>
    <w:rsid w:val="4D1D7AC9"/>
    <w:rsid w:val="509B0A89"/>
    <w:rsid w:val="50B33BB8"/>
    <w:rsid w:val="50B8018E"/>
    <w:rsid w:val="53663B6F"/>
    <w:rsid w:val="537A215E"/>
    <w:rsid w:val="53CF4A7C"/>
    <w:rsid w:val="563B2943"/>
    <w:rsid w:val="56FA7E9C"/>
    <w:rsid w:val="57FE3959"/>
    <w:rsid w:val="586761D4"/>
    <w:rsid w:val="58E04CB1"/>
    <w:rsid w:val="59924B92"/>
    <w:rsid w:val="5997231D"/>
    <w:rsid w:val="59E75A91"/>
    <w:rsid w:val="59EA20F7"/>
    <w:rsid w:val="59FB1D53"/>
    <w:rsid w:val="5C157616"/>
    <w:rsid w:val="5D1D2469"/>
    <w:rsid w:val="5E2948B3"/>
    <w:rsid w:val="5EB33464"/>
    <w:rsid w:val="5F2F43C0"/>
    <w:rsid w:val="5F3F69E6"/>
    <w:rsid w:val="61C53F1D"/>
    <w:rsid w:val="6222013D"/>
    <w:rsid w:val="63BD58A4"/>
    <w:rsid w:val="64145C3D"/>
    <w:rsid w:val="6463158B"/>
    <w:rsid w:val="66EF5DAE"/>
    <w:rsid w:val="670B31C7"/>
    <w:rsid w:val="6A0547D2"/>
    <w:rsid w:val="6AAB1684"/>
    <w:rsid w:val="6B1D7BBC"/>
    <w:rsid w:val="6B66500D"/>
    <w:rsid w:val="6C1E7C38"/>
    <w:rsid w:val="6C4F4962"/>
    <w:rsid w:val="6C6B3D47"/>
    <w:rsid w:val="6D501ECC"/>
    <w:rsid w:val="6E253C8B"/>
    <w:rsid w:val="6E2D16D3"/>
    <w:rsid w:val="6ECA581A"/>
    <w:rsid w:val="6FC77140"/>
    <w:rsid w:val="714B12FC"/>
    <w:rsid w:val="7168411E"/>
    <w:rsid w:val="71687E92"/>
    <w:rsid w:val="73042155"/>
    <w:rsid w:val="739256C1"/>
    <w:rsid w:val="74E212A6"/>
    <w:rsid w:val="75936D29"/>
    <w:rsid w:val="76142C9B"/>
    <w:rsid w:val="77687BDE"/>
    <w:rsid w:val="7781338F"/>
    <w:rsid w:val="78E20898"/>
    <w:rsid w:val="79E2194B"/>
    <w:rsid w:val="7B941ACD"/>
    <w:rsid w:val="7C1E06B9"/>
    <w:rsid w:val="7C234A55"/>
    <w:rsid w:val="7CC80347"/>
    <w:rsid w:val="7F8415F2"/>
    <w:rsid w:val="7FC17C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unhideWhenUsed/>
    <w:qFormat/>
    <w:uiPriority w:val="0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FollowedHyperlink"/>
    <w:basedOn w:val="4"/>
    <w:unhideWhenUsed/>
    <w:qFormat/>
    <w:uiPriority w:val="99"/>
    <w:rPr>
      <w:color w:val="800080"/>
      <w:u w:val="none"/>
    </w:rPr>
  </w:style>
  <w:style w:type="character" w:styleId="6">
    <w:name w:val="Hyperlink"/>
    <w:basedOn w:val="4"/>
    <w:unhideWhenUsed/>
    <w:qFormat/>
    <w:uiPriority w:val="99"/>
    <w:rPr>
      <w:color w:val="0000FF"/>
      <w:u w:val="none"/>
    </w:rPr>
  </w:style>
  <w:style w:type="character" w:customStyle="1" w:styleId="8">
    <w:name w:val="页脚 Char"/>
    <w:basedOn w:val="4"/>
    <w:link w:val="2"/>
    <w:semiHidden/>
    <w:qFormat/>
    <w:uiPriority w:val="0"/>
    <w:rPr>
      <w:kern w:val="2"/>
      <w:sz w:val="18"/>
      <w:szCs w:val="18"/>
    </w:rPr>
  </w:style>
  <w:style w:type="character" w:customStyle="1" w:styleId="9">
    <w:name w:val="页眉 Char"/>
    <w:basedOn w:val="4"/>
    <w:link w:val="3"/>
    <w:semiHidden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</Words>
  <Characters>490</Characters>
  <Lines>4</Lines>
  <Paragraphs>1</Paragraphs>
  <ScaleCrop>false</ScaleCrop>
  <LinksUpToDate>false</LinksUpToDate>
  <CharactersWithSpaces>574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2015-07-16T01:28:00Z</dcterms:created>
  <dc:creator>WangQZ</dc:creator>
  <cp:lastModifiedBy>王皓冉</cp:lastModifiedBy>
  <dcterms:modified xsi:type="dcterms:W3CDTF">2020-11-19T03:36:16Z</dcterms:modified>
  <dc:title>现场勘验备案表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