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 w:eastAsia="宋体" w:cs="Arial"/>
          <w:kern w:val="0"/>
          <w:sz w:val="32"/>
          <w:szCs w:val="28"/>
          <w:shd w:val="clear" w:color="auto" w:fill="FFFFFF"/>
        </w:rPr>
        <w:t> </w:t>
      </w:r>
      <w:r>
        <w:rPr>
          <w:rFonts w:hint="eastAsia" w:ascii="宋体" w:hAnsi="宋体"/>
          <w:b/>
          <w:sz w:val="32"/>
          <w:szCs w:val="28"/>
        </w:rPr>
        <w:t>竞价报名表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呼伦贝尔农垦集团有限公司2021年动物疫病防控物资采购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我方承诺在本项目的采购活动中若成交，我方愿意且同意从提交的保证金中支付采购代理服务费。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 </w:t>
      </w:r>
    </w:p>
    <w:tbl>
      <w:tblPr>
        <w:tblStyle w:val="14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09HW20200472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呼伦贝尔农垦集团有限公司2021年动物疫病防控物资采购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[  ]增值税专用发票     [  ] 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kern w:val="0"/>
                <w:szCs w:val="18"/>
              </w:rPr>
              <w:t>姓名：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申请开发票供应商，扫描二维码填写单位开票信息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  <w:pict>
                <v:shape id="_x0000_i1025" o:spt="75" type="#_x0000_t75" style="height:152.25pt;width:114.7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autoSpaceDE w:val="0"/>
        <w:autoSpaceDN w:val="0"/>
        <w:adjustRightInd w:val="0"/>
        <w:spacing w:before="41" w:line="360" w:lineRule="auto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41" w:line="360" w:lineRule="auto"/>
        <w:rPr>
          <w:rFonts w:ascii="宋体" w:hAnsi="宋体" w:eastAsia="宋体"/>
          <w:sz w:val="28"/>
          <w:szCs w:val="28"/>
        </w:rPr>
      </w:pPr>
    </w:p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法定代表人身份证负面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before="41"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法定代表人签字：</w:t>
      </w:r>
    </w:p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被授权人身份证负面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before="41"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被授权人签字：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BD1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9131A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AF5E52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08C614F5"/>
    <w:rsid w:val="2F5A077C"/>
    <w:rsid w:val="32607A69"/>
    <w:rsid w:val="6B281C04"/>
    <w:rsid w:val="74252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3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table" w:styleId="15">
    <w:name w:val="Table Grid"/>
    <w:basedOn w:val="1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2 Char"/>
    <w:basedOn w:val="11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9">
    <w:name w:val="纯文本 Char"/>
    <w:basedOn w:val="11"/>
    <w:link w:val="5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"/>
    <w:basedOn w:val="11"/>
    <w:link w:val="6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1"/>
    <w:basedOn w:val="11"/>
    <w:semiHidden/>
    <w:qFormat/>
    <w:uiPriority w:val="99"/>
  </w:style>
  <w:style w:type="character" w:customStyle="1" w:styleId="22">
    <w:name w:val="纯文本 Char1"/>
    <w:basedOn w:val="11"/>
    <w:semiHidden/>
    <w:uiPriority w:val="99"/>
    <w:rPr>
      <w:rFonts w:ascii="宋体" w:hAnsi="Courier New" w:eastAsia="宋体" w:cs="Courier New"/>
      <w:szCs w:val="21"/>
    </w:rPr>
  </w:style>
  <w:style w:type="character" w:customStyle="1" w:styleId="23">
    <w:name w:val="正文文本缩进 Char"/>
    <w:basedOn w:val="11"/>
    <w:link w:val="4"/>
    <w:uiPriority w:val="0"/>
    <w:rPr>
      <w:rFonts w:ascii="仿宋_GB2312" w:hAnsi="Times New Roman" w:eastAsia="仿宋_GB2312"/>
      <w:sz w:val="32"/>
    </w:rPr>
  </w:style>
  <w:style w:type="character" w:customStyle="1" w:styleId="24">
    <w:name w:val="正文文本 Char"/>
    <w:basedOn w:val="11"/>
    <w:link w:val="3"/>
    <w:qFormat/>
    <w:uiPriority w:val="0"/>
    <w:rPr>
      <w:rFonts w:ascii="Times New Roman" w:hAnsi="Times New Roman"/>
      <w:szCs w:val="24"/>
    </w:rPr>
  </w:style>
  <w:style w:type="character" w:customStyle="1" w:styleId="25">
    <w:name w:val="标题 Char1"/>
    <w:basedOn w:val="11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6">
    <w:name w:val="标题 Char"/>
    <w:basedOn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7">
    <w:name w:val="正文文本缩进 Char1"/>
    <w:basedOn w:val="11"/>
    <w:semiHidden/>
    <w:qFormat/>
    <w:uiPriority w:val="99"/>
  </w:style>
  <w:style w:type="character" w:customStyle="1" w:styleId="28">
    <w:name w:val="正文文本 Char1"/>
    <w:basedOn w:val="11"/>
    <w:semiHidden/>
    <w:uiPriority w:val="99"/>
  </w:style>
  <w:style w:type="paragraph" w:customStyle="1" w:styleId="29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6631F-84E0-4795-A8C2-07F3D560F2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2020-12-18T06:51:02Z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