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09WZ20210222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/>
              </w:rPr>
              <w:t>约245.21吨废旧钢铁转让（哈矿）（挂牌底价为3170元/吨）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7442D37"/>
    <w:rsid w:val="08594924"/>
    <w:rsid w:val="098B452D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350C46"/>
    <w:rsid w:val="25711115"/>
    <w:rsid w:val="25775ADF"/>
    <w:rsid w:val="258A3515"/>
    <w:rsid w:val="275F7D70"/>
    <w:rsid w:val="28DD047C"/>
    <w:rsid w:val="2A0D6C0A"/>
    <w:rsid w:val="2A2B44E0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9097945"/>
    <w:rsid w:val="390C6770"/>
    <w:rsid w:val="3A6D6611"/>
    <w:rsid w:val="3ACD536F"/>
    <w:rsid w:val="3DDC25AC"/>
    <w:rsid w:val="3EA82624"/>
    <w:rsid w:val="404534A2"/>
    <w:rsid w:val="40AE7303"/>
    <w:rsid w:val="412037AA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C157616"/>
    <w:rsid w:val="5D1D2469"/>
    <w:rsid w:val="5E2948B3"/>
    <w:rsid w:val="5EB33464"/>
    <w:rsid w:val="5F2F43C0"/>
    <w:rsid w:val="5F3F69E6"/>
    <w:rsid w:val="60AC63A9"/>
    <w:rsid w:val="61C53F1D"/>
    <w:rsid w:val="6222013D"/>
    <w:rsid w:val="636D3E67"/>
    <w:rsid w:val="63BD58A4"/>
    <w:rsid w:val="64145C3D"/>
    <w:rsid w:val="6463158B"/>
    <w:rsid w:val="66EF5DAE"/>
    <w:rsid w:val="670B31C7"/>
    <w:rsid w:val="6A0547D2"/>
    <w:rsid w:val="6A6F2F9E"/>
    <w:rsid w:val="6AAB1684"/>
    <w:rsid w:val="6B1D7BBC"/>
    <w:rsid w:val="6B66500D"/>
    <w:rsid w:val="6C1E7C38"/>
    <w:rsid w:val="6C4F4962"/>
    <w:rsid w:val="6C6B3D47"/>
    <w:rsid w:val="6D501ECC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2021-04-13T02:14:02Z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