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（蒙H24852）科雷傲VF1VYRTY小型越野客车2.5L（内蒙古第九地质矿产勘查开发有限责任公司）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09CL20210914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D6776E5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DFD0A62"/>
    <w:rsid w:val="2E354704"/>
    <w:rsid w:val="31575CFA"/>
    <w:rsid w:val="32D95F0D"/>
    <w:rsid w:val="34DE1F97"/>
    <w:rsid w:val="353077F2"/>
    <w:rsid w:val="355100B6"/>
    <w:rsid w:val="369B08A4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2021-05-08T09:08:38Z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81AFB14F4FB54DAEACDF05DFB831C8B9</vt:lpwstr>
  </property>
</Properties>
</file>