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09WZ20210628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约130吨废旧钢铁转让（哈矿）（挂牌底价为1880元/吨）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B33464"/>
    <w:rsid w:val="5F2F43C0"/>
    <w:rsid w:val="5F3F69E6"/>
    <w:rsid w:val="60AC63A9"/>
    <w:rsid w:val="616058B1"/>
    <w:rsid w:val="61C53F1D"/>
    <w:rsid w:val="6222013D"/>
    <w:rsid w:val="6266765C"/>
    <w:rsid w:val="636D3E67"/>
    <w:rsid w:val="63BD58A4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831044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2021-09-17T01:51:05Z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