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7B" w:rsidRDefault="009020F6" w:rsidP="00045F1C">
      <w:pPr>
        <w:adjustRightInd w:val="0"/>
        <w:snapToGrid w:val="0"/>
        <w:spacing w:beforeLines="50" w:afterLines="50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>
        <w:rPr>
          <w:rFonts w:ascii="微软雅黑" w:eastAsia="微软雅黑" w:hAnsi="微软雅黑" w:hint="eastAsia"/>
          <w:b/>
          <w:spacing w:val="40"/>
          <w:sz w:val="32"/>
        </w:rPr>
        <w:t>供应商资格审查资料提交格式</w:t>
      </w:r>
    </w:p>
    <w:p w:rsidR="00495B7B" w:rsidRDefault="009020F6" w:rsidP="00045F1C">
      <w:pPr>
        <w:pStyle w:val="aa"/>
        <w:adjustRightInd w:val="0"/>
        <w:snapToGrid w:val="0"/>
        <w:spacing w:beforeLines="50" w:afterLines="50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ac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/>
      </w:tblPr>
      <w:tblGrid>
        <w:gridCol w:w="8522"/>
      </w:tblGrid>
      <w:tr w:rsidR="00495B7B">
        <w:tc>
          <w:tcPr>
            <w:tcW w:w="8522" w:type="dxa"/>
          </w:tcPr>
          <w:p w:rsidR="00495B7B" w:rsidRDefault="009020F6" w:rsidP="00045F1C">
            <w:pPr>
              <w:pStyle w:val="aa"/>
              <w:adjustRightInd w:val="0"/>
              <w:snapToGrid w:val="0"/>
              <w:spacing w:beforeLines="50" w:afterLines="50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495B7B" w:rsidRDefault="009020F6" w:rsidP="00045F1C">
      <w:pPr>
        <w:pStyle w:val="aa"/>
        <w:adjustRightInd w:val="0"/>
        <w:snapToGrid w:val="0"/>
        <w:spacing w:beforeLines="50" w:afterLines="50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二、在近三年内无骗取中标、严重违约、不良行为等廉洁诚信问题及重大经济纠纷问题，无处于被行政管理部门取消或暂停营业资格的情况（提供承诺函</w:t>
      </w:r>
      <w:r w:rsidR="00045F1C">
        <w:rPr>
          <w:rFonts w:ascii="微软雅黑" w:eastAsia="微软雅黑" w:hAnsi="微软雅黑" w:hint="eastAsia"/>
          <w:color w:val="000000" w:themeColor="text1"/>
        </w:rPr>
        <w:t>或信用中国下载的信用报告</w:t>
      </w:r>
      <w:r>
        <w:rPr>
          <w:rFonts w:ascii="微软雅黑" w:eastAsia="微软雅黑" w:hAnsi="微软雅黑" w:hint="eastAsia"/>
          <w:color w:val="000000" w:themeColor="text1"/>
        </w:rPr>
        <w:t>）；</w:t>
      </w:r>
    </w:p>
    <w:tbl>
      <w:tblPr>
        <w:tblStyle w:val="ac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/>
      </w:tblPr>
      <w:tblGrid>
        <w:gridCol w:w="8522"/>
      </w:tblGrid>
      <w:tr w:rsidR="00495B7B">
        <w:trPr>
          <w:trHeight w:val="532"/>
        </w:trPr>
        <w:tc>
          <w:tcPr>
            <w:tcW w:w="8522" w:type="dxa"/>
          </w:tcPr>
          <w:p w:rsidR="00495B7B" w:rsidRDefault="009020F6" w:rsidP="00045F1C">
            <w:pPr>
              <w:pStyle w:val="aa"/>
              <w:adjustRightInd w:val="0"/>
              <w:snapToGrid w:val="0"/>
              <w:spacing w:beforeLines="50" w:afterLines="50" w:line="360" w:lineRule="auto"/>
              <w:jc w:val="both"/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495B7B" w:rsidRDefault="009020F6" w:rsidP="00045F1C">
      <w:pPr>
        <w:pStyle w:val="aa"/>
        <w:numPr>
          <w:ilvl w:val="0"/>
          <w:numId w:val="1"/>
        </w:numPr>
        <w:adjustRightInd w:val="0"/>
        <w:snapToGrid w:val="0"/>
        <w:spacing w:beforeLines="50" w:afterLines="50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制造商、制造商授权代理商或经销商均可（如为代理商或经销商提供制造商授权函）；</w:t>
      </w:r>
    </w:p>
    <w:tbl>
      <w:tblPr>
        <w:tblStyle w:val="ac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/>
      </w:tblPr>
      <w:tblGrid>
        <w:gridCol w:w="8522"/>
      </w:tblGrid>
      <w:tr w:rsidR="00495B7B">
        <w:tc>
          <w:tcPr>
            <w:tcW w:w="8522" w:type="dxa"/>
          </w:tcPr>
          <w:p w:rsidR="00495B7B" w:rsidRDefault="009020F6" w:rsidP="00045F1C">
            <w:pPr>
              <w:pStyle w:val="aa"/>
              <w:adjustRightInd w:val="0"/>
              <w:snapToGrid w:val="0"/>
              <w:spacing w:beforeLines="50" w:afterLines="50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495B7B" w:rsidRDefault="009020F6" w:rsidP="00045F1C">
      <w:pPr>
        <w:pStyle w:val="aa"/>
        <w:adjustRightInd w:val="0"/>
        <w:snapToGrid w:val="0"/>
        <w:spacing w:beforeLines="50" w:afterLines="50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四、提供服务承诺函（内容须包含但不限于“</w:t>
      </w:r>
      <w:r>
        <w:rPr>
          <w:rFonts w:ascii="微软雅黑" w:eastAsia="微软雅黑" w:hAnsi="微软雅黑" w:hint="eastAsia"/>
          <w:color w:val="000000" w:themeColor="text1"/>
        </w:rPr>
        <w:t>1.</w:t>
      </w:r>
      <w:r>
        <w:rPr>
          <w:rFonts w:ascii="微软雅黑" w:eastAsia="微软雅黑" w:hAnsi="微软雅黑" w:hint="eastAsia"/>
          <w:color w:val="000000" w:themeColor="text1"/>
        </w:rPr>
        <w:t>对于需要上牌的车辆，供应商应确保中标车辆能够在通辽上牌，同时提供上牌所需相关资料、证照，保证在交付车辆十天内完成上牌（因采购人原因不能上牌情形除外），车辆保险采购人自行选择，不得捆绑销售、</w:t>
      </w:r>
      <w:r>
        <w:rPr>
          <w:rFonts w:ascii="微软雅黑" w:eastAsia="微软雅黑" w:hAnsi="微软雅黑" w:hint="eastAsia"/>
          <w:color w:val="000000" w:themeColor="text1"/>
        </w:rPr>
        <w:t>2.</w:t>
      </w:r>
      <w:r>
        <w:rPr>
          <w:rFonts w:ascii="微软雅黑" w:eastAsia="微软雅黑" w:hAnsi="微软雅黑" w:hint="eastAsia"/>
          <w:color w:val="000000" w:themeColor="text1"/>
        </w:rPr>
        <w:t>车辆生产日期不超过一年（以车辆合格证为准）”、</w:t>
      </w:r>
      <w:r>
        <w:rPr>
          <w:rFonts w:ascii="微软雅黑" w:eastAsia="微软雅黑" w:hAnsi="微软雅黑" w:hint="eastAsia"/>
          <w:color w:val="000000" w:themeColor="text1"/>
        </w:rPr>
        <w:t>3.</w:t>
      </w:r>
      <w:r>
        <w:rPr>
          <w:rFonts w:ascii="微软雅黑" w:eastAsia="微软雅黑" w:hAnsi="微软雅黑" w:hint="eastAsia"/>
          <w:color w:val="000000" w:themeColor="text1"/>
        </w:rPr>
        <w:t>交付时车辆公里数不超过</w:t>
      </w:r>
      <w:r>
        <w:rPr>
          <w:rFonts w:ascii="微软雅黑" w:eastAsia="微软雅黑" w:hAnsi="微软雅黑" w:hint="eastAsia"/>
          <w:color w:val="000000" w:themeColor="text1"/>
        </w:rPr>
        <w:t>500</w:t>
      </w:r>
      <w:r>
        <w:rPr>
          <w:rFonts w:ascii="微软雅黑" w:eastAsia="微软雅黑" w:hAnsi="微软雅黑" w:hint="eastAsia"/>
          <w:color w:val="000000" w:themeColor="text1"/>
        </w:rPr>
        <w:t>公里等）；</w:t>
      </w:r>
    </w:p>
    <w:tbl>
      <w:tblPr>
        <w:tblStyle w:val="ac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/>
      </w:tblPr>
      <w:tblGrid>
        <w:gridCol w:w="8522"/>
      </w:tblGrid>
      <w:tr w:rsidR="00495B7B">
        <w:tc>
          <w:tcPr>
            <w:tcW w:w="8522" w:type="dxa"/>
          </w:tcPr>
          <w:p w:rsidR="00495B7B" w:rsidRDefault="009020F6" w:rsidP="00045F1C">
            <w:pPr>
              <w:pStyle w:val="aa"/>
              <w:adjustRightInd w:val="0"/>
              <w:snapToGrid w:val="0"/>
              <w:spacing w:beforeLines="50" w:afterLines="50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495B7B" w:rsidRDefault="009020F6" w:rsidP="00045F1C">
      <w:pPr>
        <w:pStyle w:val="aa"/>
        <w:adjustRightInd w:val="0"/>
        <w:snapToGrid w:val="0"/>
        <w:spacing w:beforeLines="50" w:afterLines="50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五、</w:t>
      </w:r>
      <w:r>
        <w:rPr>
          <w:rFonts w:ascii="微软雅黑" w:eastAsia="微软雅黑" w:hAnsi="微软雅黑" w:hint="eastAsia"/>
          <w:color w:val="000000" w:themeColor="text1"/>
        </w:rPr>
        <w:t>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>
        <w:rPr>
          <w:rFonts w:ascii="微软雅黑" w:eastAsia="微软雅黑" w:hAnsi="微软雅黑" w:hint="eastAsia"/>
          <w:color w:val="000000" w:themeColor="text1"/>
        </w:rPr>
        <w:t>报名表》按要求填写完整。</w:t>
      </w:r>
    </w:p>
    <w:p w:rsidR="00495B7B" w:rsidRDefault="009020F6" w:rsidP="00045F1C">
      <w:pPr>
        <w:adjustRightInd w:val="0"/>
        <w:snapToGrid w:val="0"/>
        <w:spacing w:beforeLines="50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lastRenderedPageBreak/>
        <w:t>竞价</w:t>
      </w:r>
      <w:r>
        <w:rPr>
          <w:rFonts w:ascii="宋体" w:hAnsi="宋体" w:hint="eastAsia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 w:rsidR="00495B7B" w:rsidRDefault="009020F6">
      <w:pPr>
        <w:spacing w:line="360" w:lineRule="auto"/>
        <w:ind w:firstLineChars="200" w:firstLine="48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</w:t>
      </w:r>
      <w:r>
        <w:rPr>
          <w:rFonts w:hAnsi="宋体" w:hint="eastAsia"/>
          <w:sz w:val="24"/>
          <w:szCs w:val="21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Ansi="宋体" w:hint="eastAsia"/>
          <w:sz w:val="24"/>
          <w:szCs w:val="21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Ansi="宋体" w:hint="eastAsia"/>
          <w:sz w:val="24"/>
          <w:szCs w:val="21"/>
        </w:rPr>
        <w:t>参加</w:t>
      </w:r>
      <w:r>
        <w:rPr>
          <w:rFonts w:hAnsi="宋体" w:hint="eastAsia"/>
          <w:sz w:val="24"/>
          <w:szCs w:val="21"/>
        </w:rPr>
        <w:t>项目</w:t>
      </w:r>
      <w:r>
        <w:rPr>
          <w:rFonts w:hAnsi="宋体" w:hint="eastAsia"/>
          <w:sz w:val="24"/>
          <w:szCs w:val="21"/>
        </w:rPr>
        <w:t>一切采购活动中的资格审查</w:t>
      </w:r>
      <w:r>
        <w:rPr>
          <w:rFonts w:hAnsi="宋体" w:hint="eastAsia"/>
          <w:sz w:val="24"/>
          <w:szCs w:val="21"/>
        </w:rPr>
        <w:t>资料</w:t>
      </w:r>
      <w:r>
        <w:rPr>
          <w:rFonts w:hAnsi="宋体" w:hint="eastAsia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Ansi="宋体" w:hint="eastAsia"/>
          <w:sz w:val="24"/>
          <w:szCs w:val="21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</w:rPr>
        <w:t>本项目</w:t>
      </w:r>
      <w:r>
        <w:rPr>
          <w:rFonts w:hint="eastAsia"/>
          <w:sz w:val="24"/>
          <w:szCs w:val="21"/>
        </w:rPr>
        <w:t>，</w:t>
      </w:r>
      <w:r>
        <w:rPr>
          <w:rFonts w:hint="eastAsia"/>
          <w:sz w:val="24"/>
          <w:szCs w:val="21"/>
        </w:rPr>
        <w:t>做出如下承诺</w:t>
      </w:r>
      <w:r>
        <w:rPr>
          <w:sz w:val="24"/>
          <w:szCs w:val="21"/>
        </w:rPr>
        <w:t>：</w:t>
      </w:r>
    </w:p>
    <w:p w:rsidR="00495B7B" w:rsidRDefault="009020F6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我公司提供工程、货物或服务质量标准符合公告要求，完全能满足采购</w:t>
      </w:r>
      <w:r>
        <w:rPr>
          <w:rFonts w:ascii="宋体" w:eastAsia="宋体" w:hAnsi="宋体" w:cs="宋体" w:hint="eastAsia"/>
          <w:sz w:val="24"/>
          <w:szCs w:val="21"/>
        </w:rPr>
        <w:t>人</w:t>
      </w:r>
      <w:r>
        <w:rPr>
          <w:rFonts w:ascii="宋体" w:eastAsia="宋体" w:hAnsi="宋体" w:cs="宋体" w:hint="eastAsia"/>
          <w:sz w:val="24"/>
          <w:szCs w:val="21"/>
        </w:rPr>
        <w:t>要求，如若无法满足要求，我公司将对此负全部责任。</w:t>
      </w:r>
    </w:p>
    <w:p w:rsidR="00495B7B" w:rsidRDefault="009020F6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若</w:t>
      </w:r>
      <w:r>
        <w:rPr>
          <w:rFonts w:ascii="宋体" w:eastAsia="宋体" w:hAnsi="宋体" w:cs="宋体" w:hint="eastAsia"/>
          <w:sz w:val="24"/>
          <w:szCs w:val="21"/>
        </w:rPr>
        <w:t>我公司成交</w:t>
      </w:r>
      <w:r>
        <w:rPr>
          <w:rFonts w:ascii="宋体" w:eastAsia="宋体" w:hAnsi="宋体" w:cs="宋体" w:hint="eastAsia"/>
          <w:sz w:val="24"/>
          <w:szCs w:val="21"/>
        </w:rPr>
        <w:t>，</w:t>
      </w:r>
      <w:r>
        <w:rPr>
          <w:rFonts w:ascii="宋体" w:eastAsia="宋体" w:hAnsi="宋体" w:cs="宋体" w:hint="eastAsia"/>
          <w:sz w:val="24"/>
          <w:szCs w:val="21"/>
        </w:rPr>
        <w:t>将按要求</w:t>
      </w:r>
      <w:r>
        <w:rPr>
          <w:rFonts w:ascii="宋体" w:eastAsia="宋体" w:hAnsi="宋体" w:cs="宋体" w:hint="eastAsia"/>
          <w:sz w:val="24"/>
          <w:szCs w:val="21"/>
        </w:rPr>
        <w:t>在成交通知书发出后</w:t>
      </w:r>
      <w:r>
        <w:rPr>
          <w:rFonts w:ascii="宋体" w:eastAsia="宋体" w:hAnsi="宋体" w:cs="宋体" w:hint="eastAsia"/>
          <w:sz w:val="24"/>
          <w:szCs w:val="21"/>
        </w:rPr>
        <w:t>5</w:t>
      </w:r>
      <w:r>
        <w:rPr>
          <w:rFonts w:ascii="宋体" w:eastAsia="宋体" w:hAnsi="宋体" w:cs="宋体" w:hint="eastAsia"/>
          <w:sz w:val="24"/>
          <w:szCs w:val="21"/>
        </w:rPr>
        <w:t>个工作日内向中心交纳服务费，</w:t>
      </w:r>
      <w:r>
        <w:rPr>
          <w:rFonts w:ascii="宋体" w:eastAsia="宋体" w:hAnsi="宋体" w:cs="宋体" w:hint="eastAsia"/>
          <w:sz w:val="24"/>
          <w:szCs w:val="21"/>
        </w:rPr>
        <w:t>否则</w:t>
      </w:r>
      <w:r>
        <w:rPr>
          <w:rFonts w:ascii="宋体" w:eastAsia="宋体" w:hAnsi="宋体" w:cs="宋体" w:hint="eastAsia"/>
          <w:sz w:val="24"/>
          <w:szCs w:val="21"/>
        </w:rPr>
        <w:t>中心有权从</w:t>
      </w:r>
      <w:r>
        <w:rPr>
          <w:rFonts w:ascii="宋体" w:eastAsia="宋体" w:hAnsi="宋体" w:cs="宋体" w:hint="eastAsia"/>
          <w:sz w:val="24"/>
          <w:szCs w:val="21"/>
        </w:rPr>
        <w:t>我公司</w:t>
      </w:r>
      <w:r>
        <w:rPr>
          <w:rFonts w:ascii="宋体" w:eastAsia="宋体" w:hAnsi="宋体" w:cs="宋体" w:hint="eastAsia"/>
          <w:sz w:val="24"/>
          <w:szCs w:val="21"/>
        </w:rPr>
        <w:t>报价保证金中扣除</w:t>
      </w:r>
      <w:r>
        <w:rPr>
          <w:rFonts w:ascii="宋体" w:eastAsia="宋体" w:hAnsi="宋体" w:cs="宋体" w:hint="eastAsia"/>
          <w:sz w:val="24"/>
          <w:szCs w:val="21"/>
        </w:rPr>
        <w:t>。</w:t>
      </w:r>
    </w:p>
    <w:p w:rsidR="00495B7B" w:rsidRDefault="009020F6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我公司与采购人不存在可能影响采购公正性的利害关系</w:t>
      </w:r>
      <w:r>
        <w:rPr>
          <w:rFonts w:ascii="宋体" w:eastAsia="宋体" w:hAnsi="宋体" w:cs="宋体" w:hint="eastAsia"/>
          <w:sz w:val="24"/>
          <w:szCs w:val="21"/>
        </w:rPr>
        <w:t>。</w:t>
      </w:r>
    </w:p>
    <w:p w:rsidR="00495B7B" w:rsidRDefault="009020F6">
      <w:pPr>
        <w:spacing w:line="360" w:lineRule="auto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 </w:t>
      </w:r>
    </w:p>
    <w:p w:rsidR="00495B7B" w:rsidRDefault="009020F6">
      <w:pPr>
        <w:spacing w:line="360" w:lineRule="auto"/>
        <w:ind w:firstLineChars="1800" w:firstLine="4320"/>
        <w:rPr>
          <w:rFonts w:hAnsi="宋体"/>
          <w:sz w:val="24"/>
          <w:szCs w:val="21"/>
        </w:rPr>
      </w:pPr>
      <w:r>
        <w:rPr>
          <w:rFonts w:hAnsi="宋体" w:hint="eastAsia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 w:rsidR="00495B7B" w:rsidRDefault="00495B7B">
      <w:pPr>
        <w:widowControl/>
        <w:adjustRightInd w:val="0"/>
        <w:snapToGrid w:val="0"/>
        <w:spacing w:line="360" w:lineRule="auto"/>
        <w:ind w:firstLineChars="200" w:firstLine="480"/>
        <w:rPr>
          <w:sz w:val="24"/>
          <w:szCs w:val="21"/>
        </w:rPr>
      </w:pPr>
    </w:p>
    <w:p w:rsidR="00495B7B" w:rsidRDefault="009020F6">
      <w:pPr>
        <w:wordWrap w:val="0"/>
        <w:adjustRightInd w:val="0"/>
        <w:snapToGrid w:val="0"/>
        <w:spacing w:line="360" w:lineRule="auto"/>
        <w:ind w:right="480" w:firstLineChars="1800" w:firstLine="432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</w:t>
      </w:r>
    </w:p>
    <w:p w:rsidR="00495B7B" w:rsidRDefault="00495B7B">
      <w:pPr>
        <w:wordWrap w:val="0"/>
        <w:adjustRightInd w:val="0"/>
        <w:snapToGrid w:val="0"/>
        <w:spacing w:line="360" w:lineRule="auto"/>
        <w:ind w:right="480" w:firstLineChars="1800" w:firstLine="4320"/>
        <w:rPr>
          <w:rFonts w:hAnsi="宋体"/>
          <w:sz w:val="24"/>
          <w:szCs w:val="21"/>
        </w:rPr>
      </w:pPr>
    </w:p>
    <w:p w:rsidR="00495B7B" w:rsidRDefault="009020F6">
      <w:pPr>
        <w:wordWrap w:val="0"/>
        <w:adjustRightInd w:val="0"/>
        <w:snapToGrid w:val="0"/>
        <w:spacing w:line="360" w:lineRule="auto"/>
        <w:ind w:right="480" w:firstLineChars="1800" w:firstLine="432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Ansi="宋体" w:hint="eastAsia"/>
          <w:sz w:val="24"/>
          <w:szCs w:val="21"/>
        </w:rPr>
        <w:t>签字：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9"/>
        <w:gridCol w:w="5828"/>
      </w:tblGrid>
      <w:tr w:rsidR="00495B7B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9020F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495B7B"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 w:rsidR="00495B7B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9020F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495B7B"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 w:rsidR="00495B7B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9020F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495B7B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 w:rsidR="00495B7B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9020F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供应商详细通讯地址（</w:t>
            </w:r>
            <w:r>
              <w:rPr>
                <w:rFonts w:ascii="宋体" w:hAnsi="宋体" w:hint="eastAsia"/>
                <w:sz w:val="18"/>
                <w:szCs w:val="16"/>
              </w:rPr>
              <w:t>服务费</w:t>
            </w:r>
            <w:r>
              <w:rPr>
                <w:rFonts w:ascii="宋体" w:hAnsi="宋体" w:hint="eastAsia"/>
                <w:sz w:val="18"/>
                <w:szCs w:val="16"/>
              </w:rPr>
              <w:t>发票</w:t>
            </w:r>
            <w:r>
              <w:rPr>
                <w:rFonts w:ascii="宋体" w:hAnsi="宋体" w:hint="eastAsia"/>
                <w:sz w:val="18"/>
                <w:szCs w:val="16"/>
              </w:rPr>
              <w:t>/</w:t>
            </w:r>
            <w:r>
              <w:rPr>
                <w:rFonts w:ascii="宋体" w:hAnsi="宋体" w:hint="eastAsia"/>
                <w:sz w:val="18"/>
                <w:szCs w:val="16"/>
              </w:rPr>
              <w:t>成交通知书按此地址邮寄）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495B7B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 w:rsidR="00495B7B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9020F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联</w:t>
            </w:r>
            <w:r>
              <w:rPr>
                <w:rFonts w:ascii="宋体" w:hAnsi="宋体" w:hint="eastAsia"/>
                <w:sz w:val="18"/>
                <w:szCs w:val="16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6"/>
              </w:rPr>
              <w:t>系</w:t>
            </w:r>
            <w:r>
              <w:rPr>
                <w:rFonts w:ascii="宋体" w:hAnsi="宋体" w:hint="eastAsia"/>
                <w:sz w:val="18"/>
                <w:szCs w:val="16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6"/>
              </w:rPr>
              <w:t>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9020F6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身份证号：</w:t>
            </w:r>
          </w:p>
        </w:tc>
      </w:tr>
      <w:tr w:rsidR="00495B7B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9020F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手</w:t>
            </w:r>
            <w:r>
              <w:rPr>
                <w:rFonts w:ascii="宋体" w:hAnsi="宋体" w:hint="eastAsia"/>
                <w:sz w:val="18"/>
                <w:szCs w:val="16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6"/>
              </w:rPr>
              <w:t>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495B7B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 w:rsidR="00495B7B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9020F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 xml:space="preserve">E-mail </w:t>
            </w:r>
            <w:r>
              <w:rPr>
                <w:rFonts w:ascii="宋体" w:hAnsi="宋体" w:hint="eastAsia"/>
                <w:sz w:val="18"/>
                <w:szCs w:val="16"/>
              </w:rPr>
              <w:t>（电子邮箱）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495B7B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 w:rsidR="00495B7B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9020F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服务费发票类型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9020F6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增值税专用发票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增值税普通发票</w:t>
            </w:r>
          </w:p>
        </w:tc>
      </w:tr>
      <w:tr w:rsidR="00495B7B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9020F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ascii="宋体" w:hAnsi="宋体" w:hint="eastAsia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ascii="宋体" w:hAnsi="宋体" w:hint="eastAsia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7B" w:rsidRDefault="009020F6"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、公司名称：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 xml:space="preserve"> 2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、税号：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、地址：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、电话：</w:t>
            </w:r>
          </w:p>
          <w:p w:rsidR="00495B7B" w:rsidRDefault="009020F6"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、开户行：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 xml:space="preserve"> 6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、帐号：</w:t>
            </w:r>
          </w:p>
        </w:tc>
      </w:tr>
    </w:tbl>
    <w:tbl>
      <w:tblPr>
        <w:tblStyle w:val="ac"/>
        <w:tblW w:w="85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4261"/>
        <w:gridCol w:w="4261"/>
      </w:tblGrid>
      <w:tr w:rsidR="00495B7B">
        <w:tc>
          <w:tcPr>
            <w:tcW w:w="4261" w:type="dxa"/>
          </w:tcPr>
          <w:p w:rsidR="00495B7B" w:rsidRDefault="00495B7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:rsidR="00495B7B" w:rsidRDefault="00495B7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:rsidR="00495B7B" w:rsidRDefault="009020F6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8"/>
              </w:rPr>
              <w:t>法定代表人身份证正面</w:t>
            </w:r>
          </w:p>
          <w:p w:rsidR="00495B7B" w:rsidRDefault="00495B7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:rsidR="00495B7B" w:rsidRDefault="00495B7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 w:rsidR="00495B7B" w:rsidRDefault="00495B7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:rsidR="00495B7B" w:rsidRDefault="00495B7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:rsidR="00495B7B" w:rsidRDefault="009020F6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8"/>
              </w:rPr>
              <w:t>法定代表人身份证</w:t>
            </w:r>
            <w:r>
              <w:rPr>
                <w:rFonts w:ascii="微软雅黑" w:eastAsia="微软雅黑" w:hAnsi="微软雅黑" w:cs="Times New Roman" w:hint="eastAsia"/>
                <w:sz w:val="24"/>
                <w:szCs w:val="28"/>
              </w:rPr>
              <w:t>反</w:t>
            </w:r>
            <w:r>
              <w:rPr>
                <w:rFonts w:ascii="微软雅黑" w:eastAsia="微软雅黑" w:hAnsi="微软雅黑" w:cs="Times New Roman" w:hint="eastAsia"/>
                <w:sz w:val="24"/>
                <w:szCs w:val="28"/>
              </w:rPr>
              <w:t>面</w:t>
            </w:r>
          </w:p>
          <w:p w:rsidR="00495B7B" w:rsidRDefault="00495B7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:rsidR="00495B7B" w:rsidRDefault="00495B7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</w:tc>
      </w:tr>
      <w:tr w:rsidR="00495B7B">
        <w:tc>
          <w:tcPr>
            <w:tcW w:w="4261" w:type="dxa"/>
          </w:tcPr>
          <w:p w:rsidR="00495B7B" w:rsidRDefault="00495B7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:rsidR="00495B7B" w:rsidRDefault="00495B7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:rsidR="00495B7B" w:rsidRDefault="009020F6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8"/>
              </w:rPr>
              <w:t>被授权人身份证正面</w:t>
            </w:r>
          </w:p>
          <w:p w:rsidR="00495B7B" w:rsidRDefault="00495B7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:rsidR="00495B7B" w:rsidRDefault="00495B7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 w:rsidR="00495B7B" w:rsidRDefault="00495B7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:rsidR="00495B7B" w:rsidRDefault="00495B7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:rsidR="00495B7B" w:rsidRDefault="009020F6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8"/>
              </w:rPr>
              <w:t>被授权人身份证</w:t>
            </w:r>
            <w:r>
              <w:rPr>
                <w:rFonts w:ascii="微软雅黑" w:eastAsia="微软雅黑" w:hAnsi="微软雅黑" w:cs="Times New Roman" w:hint="eastAsia"/>
                <w:sz w:val="24"/>
                <w:szCs w:val="28"/>
              </w:rPr>
              <w:t>反</w:t>
            </w:r>
            <w:r>
              <w:rPr>
                <w:rFonts w:ascii="微软雅黑" w:eastAsia="微软雅黑" w:hAnsi="微软雅黑" w:cs="Times New Roman" w:hint="eastAsia"/>
                <w:sz w:val="24"/>
                <w:szCs w:val="28"/>
              </w:rPr>
              <w:t>面</w:t>
            </w:r>
          </w:p>
          <w:p w:rsidR="00495B7B" w:rsidRDefault="00495B7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:rsidR="00495B7B" w:rsidRDefault="00495B7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</w:tc>
      </w:tr>
    </w:tbl>
    <w:p w:rsidR="00495B7B" w:rsidRDefault="009020F6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2060"/>
          <w:sz w:val="24"/>
          <w:u w:val="single"/>
        </w:rPr>
      </w:pP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注：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1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、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供应商应在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报价截止时间前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将以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上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资料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扫描为一个文件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（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要求提供原件的扫描件或复印件加盖公章扫描件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）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，通过“上传报价单”模块线上递交：</w:t>
      </w:r>
    </w:p>
    <w:p w:rsidR="00495B7B" w:rsidRDefault="009020F6"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2060"/>
          <w:sz w:val="24"/>
          <w:u w:val="single"/>
        </w:rPr>
      </w:pP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文件命名要求：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“项目编号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+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单位名称”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。</w:t>
      </w:r>
    </w:p>
    <w:p w:rsidR="00495B7B" w:rsidRDefault="009020F6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2060"/>
          <w:sz w:val="24"/>
          <w:u w:val="single"/>
        </w:rPr>
      </w:pP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3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、以上格式仅供参考，供应商须仔细阅读网上竞价公告中的供应商资格审查标准，并按要求将所有供应商资格审查资料制作于本格式中，如有遗漏，导致的相应后果由供应商自行承担。</w:t>
      </w:r>
      <w:bookmarkStart w:id="0" w:name="_GoBack"/>
      <w:bookmarkEnd w:id="0"/>
    </w:p>
    <w:sectPr w:rsidR="00495B7B" w:rsidSect="00495B7B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0F6" w:rsidRDefault="009020F6" w:rsidP="00495B7B">
      <w:r>
        <w:separator/>
      </w:r>
    </w:p>
  </w:endnote>
  <w:endnote w:type="continuationSeparator" w:id="1">
    <w:p w:rsidR="009020F6" w:rsidRDefault="009020F6" w:rsidP="00495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7B" w:rsidRDefault="00495B7B">
    <w:pPr>
      <w:pStyle w:val="a8"/>
      <w:jc w:val="center"/>
    </w:pPr>
    <w:r>
      <w:fldChar w:fldCharType="begin"/>
    </w:r>
    <w:r w:rsidR="009020F6">
      <w:rPr>
        <w:rStyle w:val="ae"/>
      </w:rPr>
      <w:instrText xml:space="preserve"> PAGE </w:instrText>
    </w:r>
    <w:r>
      <w:fldChar w:fldCharType="separate"/>
    </w:r>
    <w:r w:rsidR="00045F1C">
      <w:rPr>
        <w:rStyle w:val="ae"/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0F6" w:rsidRDefault="009020F6" w:rsidP="00495B7B">
      <w:r>
        <w:separator/>
      </w:r>
    </w:p>
  </w:footnote>
  <w:footnote w:type="continuationSeparator" w:id="1">
    <w:p w:rsidR="009020F6" w:rsidRDefault="009020F6" w:rsidP="00495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7B" w:rsidRDefault="00495B7B">
    <w:pPr>
      <w:pStyle w:val="a9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abstractNum w:abstractNumId="1">
    <w:nsid w:val="227AC998"/>
    <w:multiLevelType w:val="singleLevel"/>
    <w:tmpl w:val="227AC99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060B0B"/>
    <w:multiLevelType w:val="singleLevel"/>
    <w:tmpl w:val="77060B0B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A8B"/>
    <w:rsid w:val="00040F91"/>
    <w:rsid w:val="0004487F"/>
    <w:rsid w:val="00045F1C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95B7B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20F6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CFC48EF"/>
    <w:rsid w:val="1D756E18"/>
    <w:rsid w:val="22836D67"/>
    <w:rsid w:val="2CF47971"/>
    <w:rsid w:val="2F5A077C"/>
    <w:rsid w:val="32607A69"/>
    <w:rsid w:val="4D8D4D74"/>
    <w:rsid w:val="59A21062"/>
    <w:rsid w:val="5DC673A8"/>
    <w:rsid w:val="7452179D"/>
    <w:rsid w:val="77750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7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495B7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495B7B"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qFormat/>
    <w:rsid w:val="00495B7B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sid w:val="00495B7B"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rsid w:val="00495B7B"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Balloon Text"/>
    <w:basedOn w:val="a"/>
    <w:link w:val="Char3"/>
    <w:uiPriority w:val="99"/>
    <w:semiHidden/>
    <w:unhideWhenUsed/>
    <w:qFormat/>
    <w:rsid w:val="00495B7B"/>
    <w:rPr>
      <w:sz w:val="18"/>
      <w:szCs w:val="18"/>
    </w:rPr>
  </w:style>
  <w:style w:type="paragraph" w:styleId="a8">
    <w:name w:val="footer"/>
    <w:basedOn w:val="a"/>
    <w:link w:val="Char4"/>
    <w:unhideWhenUsed/>
    <w:qFormat/>
    <w:rsid w:val="00495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nhideWhenUsed/>
    <w:qFormat/>
    <w:rsid w:val="00495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495B7B"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Char10"/>
    <w:qFormat/>
    <w:rsid w:val="00495B7B"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table" w:styleId="ac">
    <w:name w:val="Table Grid"/>
    <w:basedOn w:val="a1"/>
    <w:uiPriority w:val="59"/>
    <w:qFormat/>
    <w:rsid w:val="00495B7B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495B7B"/>
    <w:rPr>
      <w:b/>
      <w:bCs/>
    </w:rPr>
  </w:style>
  <w:style w:type="character" w:styleId="ae">
    <w:name w:val="page number"/>
    <w:basedOn w:val="a0"/>
    <w:qFormat/>
    <w:rsid w:val="00495B7B"/>
  </w:style>
  <w:style w:type="character" w:customStyle="1" w:styleId="2Char">
    <w:name w:val="标题 2 Char"/>
    <w:basedOn w:val="a0"/>
    <w:link w:val="2"/>
    <w:uiPriority w:val="9"/>
    <w:qFormat/>
    <w:rsid w:val="00495B7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5">
    <w:name w:val="页眉 Char"/>
    <w:basedOn w:val="a0"/>
    <w:link w:val="a9"/>
    <w:qFormat/>
    <w:rsid w:val="00495B7B"/>
    <w:rPr>
      <w:sz w:val="18"/>
      <w:szCs w:val="18"/>
    </w:rPr>
  </w:style>
  <w:style w:type="character" w:customStyle="1" w:styleId="Char4">
    <w:name w:val="页脚 Char"/>
    <w:basedOn w:val="a0"/>
    <w:link w:val="a8"/>
    <w:qFormat/>
    <w:rsid w:val="00495B7B"/>
    <w:rPr>
      <w:sz w:val="18"/>
      <w:szCs w:val="18"/>
    </w:rPr>
  </w:style>
  <w:style w:type="character" w:customStyle="1" w:styleId="Char1">
    <w:name w:val="纯文本 Char"/>
    <w:basedOn w:val="a0"/>
    <w:link w:val="a5"/>
    <w:qFormat/>
    <w:rsid w:val="00495B7B"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sid w:val="00495B7B"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  <w:qFormat/>
    <w:rsid w:val="00495B7B"/>
  </w:style>
  <w:style w:type="character" w:customStyle="1" w:styleId="Char12">
    <w:name w:val="纯文本 Char1"/>
    <w:basedOn w:val="a0"/>
    <w:uiPriority w:val="99"/>
    <w:semiHidden/>
    <w:qFormat/>
    <w:rsid w:val="00495B7B"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qFormat/>
    <w:rsid w:val="00495B7B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sid w:val="00495B7B"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b"/>
    <w:qFormat/>
    <w:rsid w:val="00495B7B"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6">
    <w:name w:val="标题 Char"/>
    <w:basedOn w:val="a0"/>
    <w:uiPriority w:val="10"/>
    <w:qFormat/>
    <w:rsid w:val="00495B7B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  <w:qFormat/>
    <w:rsid w:val="00495B7B"/>
  </w:style>
  <w:style w:type="character" w:customStyle="1" w:styleId="Char14">
    <w:name w:val="正文文本 Char1"/>
    <w:basedOn w:val="a0"/>
    <w:uiPriority w:val="99"/>
    <w:semiHidden/>
    <w:qFormat/>
    <w:rsid w:val="00495B7B"/>
  </w:style>
  <w:style w:type="paragraph" w:customStyle="1" w:styleId="1Char">
    <w:name w:val="1 Char"/>
    <w:basedOn w:val="a"/>
    <w:semiHidden/>
    <w:qFormat/>
    <w:rsid w:val="00495B7B"/>
    <w:rPr>
      <w:rFonts w:ascii="Times New Roman" w:eastAsia="宋体" w:hAnsi="Times New Roman" w:cs="Times New Roman"/>
      <w:szCs w:val="24"/>
    </w:rPr>
  </w:style>
  <w:style w:type="character" w:customStyle="1" w:styleId="Char3">
    <w:name w:val="批注框文本 Char"/>
    <w:basedOn w:val="a0"/>
    <w:link w:val="a7"/>
    <w:uiPriority w:val="99"/>
    <w:semiHidden/>
    <w:qFormat/>
    <w:rsid w:val="00495B7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B1F4F97-4B2A-455F-A48B-C509010301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vip788</cp:lastModifiedBy>
  <cp:revision>172</cp:revision>
  <dcterms:created xsi:type="dcterms:W3CDTF">2016-09-29T02:33:00Z</dcterms:created>
  <dcterms:modified xsi:type="dcterms:W3CDTF">2021-12-05T11:23:00Z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