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一、在中华人民共和国境内依法注册的独立法人或非法人组织或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自然人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被工商行政管理机关列入“严重违法失信企业名单（黑名单）”，提供全国信用信息公示系统（http://www.gsxt.gov.cn/index.html）截图，以网站查询结果为准；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以下为查询结果示例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267960" cy="3418840"/>
                  <wp:effectExtent l="0" t="0" r="5080" b="10160"/>
                  <wp:docPr id="2" name="图片 2" descr="微信截图_20211202130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截图_202112021308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341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未被人民法院列为失信被执行人、重大税收违法案件当事人名单，提供信用中国（www.creditchina.gov.cn）截图，以网站查询结果为准。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4320540" cy="2728595"/>
                  <wp:effectExtent l="0" t="0" r="7620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540" cy="272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350385" cy="3783965"/>
                  <wp:effectExtent l="0" t="0" r="8255" b="1079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85" cy="378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473575" cy="3611245"/>
                  <wp:effectExtent l="0" t="0" r="6985" b="63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75" cy="361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供应商承担过同类项目的业绩不少于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份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四、有效的煤炭来源证明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  <w:lang w:eastAsia="zh-CN"/>
        </w:rPr>
      </w:pPr>
      <w:r>
        <w:rPr>
          <w:rFonts w:hint="eastAsia" w:ascii="黑体" w:hAnsi="黑体" w:eastAsia="黑体"/>
          <w:b/>
          <w:spacing w:val="40"/>
          <w:sz w:val="32"/>
        </w:rPr>
        <w:t>分项报价</w:t>
      </w:r>
      <w:r>
        <w:rPr>
          <w:rFonts w:hint="eastAsia" w:ascii="黑体" w:hAnsi="黑体" w:eastAsia="黑体"/>
          <w:b/>
          <w:spacing w:val="40"/>
          <w:sz w:val="32"/>
          <w:lang w:eastAsia="zh-CN"/>
        </w:rPr>
        <w:t>表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  <w:r>
        <w:rPr>
          <w:rFonts w:hint="eastAsia" w:asciiTheme="minorEastAsia" w:hAnsiTheme="minorEastAsia" w:cstheme="minorEastAsia"/>
          <w:color w:val="333333"/>
          <w:kern w:val="0"/>
          <w:szCs w:val="21"/>
        </w:rPr>
        <w:t>内蒙古森工集团甘河森林工业有限公司煤炭采购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【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网上竞价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】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  <w:r>
        <w:rPr>
          <w:rFonts w:ascii="宋体" w:hAnsi="宋体" w:eastAsia="宋体" w:cs="宋体"/>
          <w:color w:val="333333"/>
          <w:kern w:val="0"/>
          <w:szCs w:val="21"/>
        </w:rPr>
        <w:t>09HW20210708</w:t>
      </w:r>
    </w:p>
    <w:tbl>
      <w:tblPr>
        <w:tblStyle w:val="14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1285"/>
        <w:gridCol w:w="452"/>
        <w:gridCol w:w="1588"/>
        <w:gridCol w:w="1198"/>
        <w:gridCol w:w="992"/>
        <w:gridCol w:w="993"/>
        <w:gridCol w:w="10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540" w:firstLineChars="300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规格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计量单位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采购数量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最高单价限价（元/吨）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报价单价（元/吨）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报价总价（元/吨）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36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块煤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吨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760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含运费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混煤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吨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660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36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36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300"/>
              <w:rPr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2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总计(含税）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300"/>
              <w:rPr>
                <w:sz w:val="15"/>
                <w:szCs w:val="15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pStyle w:val="4"/>
        <w:ind w:firstLine="3300" w:firstLineChars="1500"/>
        <w:rPr>
          <w:rFonts w:ascii="宋体" w:hAnsi="宋体" w:cs="宋体"/>
          <w:szCs w:val="21"/>
        </w:rPr>
      </w:pPr>
      <w:r>
        <w:rPr>
          <w:rFonts w:hint="eastAsia" w:ascii="宋体" w:hAnsi="宋体"/>
          <w:sz w:val="22"/>
        </w:rPr>
        <w:t xml:space="preserve">法定代表人或被授权人签字：   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  <w:highlight w:val="none"/>
          <w:u w:val="single"/>
          <w:lang w:val="en-US" w:eastAsia="zh-CN"/>
        </w:rPr>
        <w:t>原件的扫描件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或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  <w:highlight w:val="none"/>
          <w:u w:val="single"/>
          <w:lang w:val="en-US" w:eastAsia="zh-CN"/>
        </w:rPr>
        <w:t>复印件加盖公章</w:t>
      </w:r>
      <w:r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  <w:lang w:val="en-US" w:eastAsia="zh-CN"/>
        </w:rPr>
        <w:t>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5DFCE"/>
    <w:multiLevelType w:val="singleLevel"/>
    <w:tmpl w:val="9E45DF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FF31C39"/>
    <w:rsid w:val="13AA206A"/>
    <w:rsid w:val="15F11F4F"/>
    <w:rsid w:val="1C244DDA"/>
    <w:rsid w:val="1CFC48EF"/>
    <w:rsid w:val="1D756E18"/>
    <w:rsid w:val="1F3C6671"/>
    <w:rsid w:val="22836D67"/>
    <w:rsid w:val="26AF7773"/>
    <w:rsid w:val="2CF47971"/>
    <w:rsid w:val="2ECA0E60"/>
    <w:rsid w:val="2F5A077C"/>
    <w:rsid w:val="32607A69"/>
    <w:rsid w:val="36E571B9"/>
    <w:rsid w:val="45A30D55"/>
    <w:rsid w:val="4D8D4D74"/>
    <w:rsid w:val="59A21062"/>
    <w:rsid w:val="5DC673A8"/>
    <w:rsid w:val="6FE748A3"/>
    <w:rsid w:val="77307885"/>
    <w:rsid w:val="774371EF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2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持续工作中</cp:lastModifiedBy>
  <dcterms:modified xsi:type="dcterms:W3CDTF">2021-12-08T00:59:49Z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