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5042"/>
      </w:tblGrid>
      <w:tr w:rsidR="00601867" w14:paraId="765FE161" w14:textId="77777777">
        <w:trPr>
          <w:trHeight w:val="510"/>
          <w:jc w:val="center"/>
        </w:trPr>
        <w:tc>
          <w:tcPr>
            <w:tcW w:w="9497" w:type="dxa"/>
            <w:gridSpan w:val="2"/>
            <w:vAlign w:val="center"/>
          </w:tcPr>
          <w:p w14:paraId="2D76EBAA" w14:textId="77777777" w:rsidR="00601867" w:rsidRDefault="008416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现场勘验确认表</w:t>
            </w:r>
          </w:p>
          <w:p w14:paraId="463B9214" w14:textId="77777777" w:rsidR="00601867" w:rsidRDefault="006018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</w:p>
        </w:tc>
      </w:tr>
      <w:tr w:rsidR="00601867" w14:paraId="36E26E56" w14:textId="77777777">
        <w:trPr>
          <w:trHeight w:val="465"/>
          <w:jc w:val="center"/>
        </w:trPr>
        <w:tc>
          <w:tcPr>
            <w:tcW w:w="9497" w:type="dxa"/>
            <w:gridSpan w:val="2"/>
            <w:vAlign w:val="bottom"/>
          </w:tcPr>
          <w:p w14:paraId="57563774" w14:textId="77777777" w:rsidR="00601867" w:rsidRDefault="008416EC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219A48AA" w14:textId="77777777" w:rsidR="00601867" w:rsidRDefault="00601867"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601867" w14:paraId="1C80B9B4" w14:textId="77777777">
        <w:trPr>
          <w:trHeight w:val="754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A525" w14:textId="77777777" w:rsidR="00601867" w:rsidRDefault="008416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565C" w14:textId="77777777" w:rsidR="00601867" w:rsidRDefault="008416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</w:tr>
      <w:tr w:rsidR="00601867" w14:paraId="15818EDA" w14:textId="77777777">
        <w:trPr>
          <w:trHeight w:val="474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DD4D" w14:textId="71EFD204" w:rsidR="00601867" w:rsidRDefault="008416EC">
            <w:pPr>
              <w:widowControl/>
              <w:spacing w:beforeAutospacing="1" w:afterAutospacing="1" w:line="30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09WZ202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2001</w:t>
            </w:r>
            <w:r w:rsidR="00FB6C01"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67B35" w14:textId="1603D67B" w:rsidR="00601867" w:rsidRDefault="008416EC">
            <w:pPr>
              <w:widowControl/>
              <w:spacing w:beforeAutospacing="1" w:afterAutospacing="1" w:line="30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="00FB6C01" w:rsidRPr="00FB6C01">
              <w:rPr>
                <w:rFonts w:ascii="宋体" w:hAnsi="宋体" w:cs="宋体" w:hint="eastAsia"/>
                <w:color w:val="000000"/>
                <w:szCs w:val="21"/>
              </w:rPr>
              <w:t>约27.5吨废电料内蒙古电力（集团）有限责任公司包头供电分公司资产转让（包供财【2021】41号）（挂牌底价：5015.1元/吨）</w:t>
            </w:r>
            <w:r>
              <w:rPr>
                <w:rFonts w:hint="eastAsia"/>
                <w:szCs w:val="21"/>
              </w:rPr>
              <w:t>项目</w:t>
            </w:r>
          </w:p>
        </w:tc>
      </w:tr>
      <w:tr w:rsidR="00601867" w14:paraId="3C72263C" w14:textId="77777777">
        <w:trPr>
          <w:trHeight w:val="785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F892" w14:textId="77777777" w:rsidR="00601867" w:rsidRDefault="008416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B56F" w14:textId="77777777" w:rsidR="00601867" w:rsidRDefault="008416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 w:rsidR="00601867" w14:paraId="2E32CC14" w14:textId="77777777">
        <w:trPr>
          <w:trHeight w:val="2940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1AD82" w14:textId="77777777" w:rsidR="00601867" w:rsidRDefault="008416E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我方已按照公告要求，将转让标的范围、边界进行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标识，并指派专人带领意向受让方完成勘验工作，对意向受让方的勘验工作给予了全面的支持和配合。</w:t>
            </w:r>
          </w:p>
          <w:p w14:paraId="46DA024F" w14:textId="77777777" w:rsidR="00601867" w:rsidRDefault="00601867">
            <w:pPr>
              <w:widowControl/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75F61" w14:textId="77777777" w:rsidR="00601867" w:rsidRDefault="008416E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我方已对转让标的进行了实地勘验工作。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对标的数量、质量、范围等现状充分了解并予以确认，同时已做好勘验记录工作。因标的瑕疵产生的相关后果由我方自行承担。</w:t>
            </w:r>
          </w:p>
        </w:tc>
      </w:tr>
      <w:tr w:rsidR="00601867" w14:paraId="7AB86919" w14:textId="77777777">
        <w:trPr>
          <w:trHeight w:val="1170"/>
          <w:jc w:val="center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BEBD0" w14:textId="77777777" w:rsidR="00601867" w:rsidRDefault="008416EC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26E84" w14:textId="77777777" w:rsidR="00601867" w:rsidRDefault="008416EC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 w14:paraId="1AF6A3C9" w14:textId="77777777" w:rsidR="00601867" w:rsidRDefault="00601867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02F603BB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2F9C8C5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397EB03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61F9A78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575D944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51CE037" w14:textId="77777777" w:rsidR="00601867" w:rsidRDefault="0060186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FD28800" w14:textId="77777777" w:rsidR="00601867" w:rsidRDefault="008416EC">
            <w:pPr>
              <w:tabs>
                <w:tab w:val="left" w:pos="1731"/>
              </w:tabs>
              <w:jc w:val="left"/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ab/>
              <w:t xml:space="preserve">        年   月   日</w:t>
            </w:r>
          </w:p>
        </w:tc>
      </w:tr>
      <w:tr w:rsidR="00601867" w14:paraId="35E8F0D0" w14:textId="77777777">
        <w:trPr>
          <w:trHeight w:val="1770"/>
          <w:jc w:val="center"/>
        </w:trPr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4E317" w14:textId="77777777" w:rsidR="00601867" w:rsidRDefault="00601867">
            <w:pPr>
              <w:widowControl/>
              <w:jc w:val="right"/>
              <w:textAlignment w:val="bottom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89856" w14:textId="77777777" w:rsidR="00601867" w:rsidRDefault="00601867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01867" w14:paraId="096FE3D0" w14:textId="77777777">
        <w:trPr>
          <w:trHeight w:val="510"/>
          <w:jc w:val="center"/>
        </w:trPr>
        <w:tc>
          <w:tcPr>
            <w:tcW w:w="9497" w:type="dxa"/>
            <w:gridSpan w:val="2"/>
            <w:vAlign w:val="bottom"/>
          </w:tcPr>
          <w:p w14:paraId="446B1FAC" w14:textId="77777777" w:rsidR="00601867" w:rsidRDefault="0060186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AAE798" w14:textId="77777777" w:rsidR="00601867" w:rsidRDefault="008416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本备案表一式三份，内蒙古产权交易中心有限责任公司（简称“交易中心”）、</w:t>
            </w:r>
          </w:p>
          <w:p w14:paraId="23839174" w14:textId="77777777" w:rsidR="00601867" w:rsidRDefault="008416EC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 w14:paraId="24835FC8" w14:textId="77777777" w:rsidR="00601867" w:rsidRDefault="00601867"/>
    <w:sectPr w:rsidR="006018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8415F2"/>
    <w:rsid w:val="00256533"/>
    <w:rsid w:val="00390D84"/>
    <w:rsid w:val="0040055B"/>
    <w:rsid w:val="005107DF"/>
    <w:rsid w:val="00601867"/>
    <w:rsid w:val="008416EC"/>
    <w:rsid w:val="00AF247C"/>
    <w:rsid w:val="00AF47F0"/>
    <w:rsid w:val="00B56CF7"/>
    <w:rsid w:val="00E32ABA"/>
    <w:rsid w:val="00FB6C01"/>
    <w:rsid w:val="05BD076A"/>
    <w:rsid w:val="07786E18"/>
    <w:rsid w:val="07A609D1"/>
    <w:rsid w:val="098E76DC"/>
    <w:rsid w:val="0B4A1652"/>
    <w:rsid w:val="0C2F56A2"/>
    <w:rsid w:val="0D074FED"/>
    <w:rsid w:val="0DB95E42"/>
    <w:rsid w:val="0ED53BC7"/>
    <w:rsid w:val="0FBE2DDD"/>
    <w:rsid w:val="146D4B0A"/>
    <w:rsid w:val="17D75088"/>
    <w:rsid w:val="19FE6ACB"/>
    <w:rsid w:val="1D0E7AB3"/>
    <w:rsid w:val="1D92739B"/>
    <w:rsid w:val="2173186F"/>
    <w:rsid w:val="219D7B8D"/>
    <w:rsid w:val="243602A4"/>
    <w:rsid w:val="26B33D88"/>
    <w:rsid w:val="2A0D6C0A"/>
    <w:rsid w:val="2A2F4804"/>
    <w:rsid w:val="2ABF1BD3"/>
    <w:rsid w:val="2ABF4DE3"/>
    <w:rsid w:val="2CF226DC"/>
    <w:rsid w:val="2D5C4731"/>
    <w:rsid w:val="2EE07C83"/>
    <w:rsid w:val="321B254B"/>
    <w:rsid w:val="33545EA6"/>
    <w:rsid w:val="33587159"/>
    <w:rsid w:val="366359D5"/>
    <w:rsid w:val="36D831FD"/>
    <w:rsid w:val="3ACD536F"/>
    <w:rsid w:val="40AE7303"/>
    <w:rsid w:val="41CA306B"/>
    <w:rsid w:val="437E7D44"/>
    <w:rsid w:val="44C01637"/>
    <w:rsid w:val="45B140E3"/>
    <w:rsid w:val="473F49D5"/>
    <w:rsid w:val="493741BC"/>
    <w:rsid w:val="4C1A0C41"/>
    <w:rsid w:val="4C1F7FD5"/>
    <w:rsid w:val="4D1D7AC9"/>
    <w:rsid w:val="4FAA5D49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222013D"/>
    <w:rsid w:val="64145C3D"/>
    <w:rsid w:val="687E6431"/>
    <w:rsid w:val="6A0547D2"/>
    <w:rsid w:val="6A714CD8"/>
    <w:rsid w:val="6B66500D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AED6520"/>
    <w:rsid w:val="7B941ACD"/>
    <w:rsid w:val="7CC80347"/>
    <w:rsid w:val="7F8415F2"/>
    <w:rsid w:val="7FAD3103"/>
    <w:rsid w:val="7FC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04283"/>
  <w15:docId w15:val="{2DE251EA-86CC-46F3-B316-E1B0D784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8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a4">
    <w:name w:val="页脚 字符"/>
    <w:basedOn w:val="a0"/>
    <w:link w:val="a3"/>
    <w:semiHidden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现场勘验备案表</dc:title>
  <dc:creator>WangQZ</dc:creator>
  <cp:lastModifiedBy>15647171405@163.com</cp:lastModifiedBy>
  <cp:revision>11</cp:revision>
  <dcterms:created xsi:type="dcterms:W3CDTF">2015-07-16T01:28:00Z</dcterms:created>
  <dcterms:modified xsi:type="dcterms:W3CDTF">2022-01-19T06:43:00Z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