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48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供应商确保所提供的产品为原装正品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（提供承诺书，承诺书格式自拟，</w:t>
      </w:r>
      <w:r>
        <w:rPr>
          <w:rFonts w:hint="eastAsia" w:ascii="微软雅黑" w:hAnsi="微软雅黑" w:eastAsia="微软雅黑"/>
          <w:color w:val="FF0000"/>
        </w:rPr>
        <w:t>承诺书内容必须包括标明品牌的货物保证原装正品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四、提供售后、质保承诺（承诺函格式自拟，需同时包括售后服务、质保内容</w:t>
      </w:r>
      <w:r>
        <w:rPr>
          <w:rFonts w:hint="eastAsia" w:ascii="微软雅黑" w:hAnsi="微软雅黑" w:eastAsia="微软雅黑"/>
          <w:color w:val="FF0000"/>
          <w:lang w:val="en-US" w:eastAsia="zh-CN"/>
        </w:rPr>
        <w:t>并承诺出现质量不符合要求的产品，成交供应商应在24小时以内免费提供更换产品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五、提供本次采购</w:t>
      </w:r>
      <w:r>
        <w:rPr>
          <w:rFonts w:hint="eastAsia" w:ascii="微软雅黑" w:hAnsi="微软雅黑" w:eastAsia="微软雅黑"/>
          <w:b/>
          <w:bCs/>
          <w:color w:val="FF0000"/>
          <w:lang w:val="en-US" w:eastAsia="zh-CN"/>
        </w:rPr>
        <w:t>戴尔厂家售后服务承诺书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（提供承诺函），并且要按照服务要求年限标准提供，为了避免售后维修纠纷以及微软正版化审计风险，所有采购设备均</w:t>
      </w:r>
      <w:r>
        <w:rPr>
          <w:rFonts w:hint="eastAsia" w:ascii="微软雅黑" w:hAnsi="微软雅黑" w:eastAsia="微软雅黑"/>
          <w:color w:val="FF0000"/>
          <w:lang w:val="en-US" w:eastAsia="zh-CN"/>
        </w:rPr>
        <w:t>要以买方公司名称在原厂商立项，电话或网站可查询和报修（提供相关证明材料或承诺函）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六、戴尔及大疆产品合法货物来源证明材料（</w:t>
      </w:r>
      <w:r>
        <w:rPr>
          <w:rFonts w:hint="eastAsia" w:ascii="微软雅黑" w:hAnsi="微软雅黑" w:eastAsia="微软雅黑"/>
          <w:color w:val="FF0000"/>
          <w:lang w:val="en-US" w:eastAsia="zh-CN"/>
        </w:rPr>
        <w:t>授权或合作协议书或合同或购买发票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见公告附件2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48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59E7764"/>
    <w:rsid w:val="3C9765FD"/>
    <w:rsid w:val="4D8D4D74"/>
    <w:rsid w:val="59A21062"/>
    <w:rsid w:val="5C0A7255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持续工作中</cp:lastModifiedBy>
  <dcterms:modified xsi:type="dcterms:W3CDTF">2022-04-13T09:49:13Z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