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0A27D2" w:rsidRPr="0079590C">
        <w:rPr>
          <w:rFonts w:ascii="微软雅黑" w:eastAsia="微软雅黑" w:hAnsi="微软雅黑" w:hint="eastAsia"/>
          <w:color w:val="000000" w:themeColor="text1"/>
        </w:rPr>
        <w:t>在中华人民共和国境内依法注册的法人或非法人组织</w:t>
      </w:r>
      <w:r w:rsidR="00633BAD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0A27D2" w:rsidRPr="0079590C">
        <w:rPr>
          <w:rFonts w:ascii="微软雅黑" w:eastAsia="微软雅黑" w:hAnsi="微软雅黑" w:hint="eastAsia"/>
          <w:color w:val="000000" w:themeColor="text1"/>
        </w:rPr>
        <w:t>所供应的产品必须达到国家质量标准，且为原装正品（提供相关证明材料或承诺书）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633BAD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0A27D2" w:rsidRPr="0079590C">
        <w:rPr>
          <w:rFonts w:ascii="微软雅黑" w:eastAsia="微软雅黑" w:hAnsi="微软雅黑" w:hint="eastAsia"/>
          <w:color w:val="000000" w:themeColor="text1"/>
        </w:rPr>
        <w:t>供应商</w:t>
      </w:r>
      <w:proofErr w:type="gramStart"/>
      <w:r w:rsidR="000A27D2" w:rsidRPr="0079590C">
        <w:rPr>
          <w:rFonts w:ascii="微软雅黑" w:eastAsia="微软雅黑" w:hAnsi="微软雅黑" w:hint="eastAsia"/>
          <w:color w:val="000000" w:themeColor="text1"/>
        </w:rPr>
        <w:t>需承诺</w:t>
      </w:r>
      <w:proofErr w:type="gramEnd"/>
      <w:r w:rsidR="000A27D2" w:rsidRPr="0079590C">
        <w:rPr>
          <w:rFonts w:ascii="微软雅黑" w:eastAsia="微软雅黑" w:hAnsi="微软雅黑" w:hint="eastAsia"/>
          <w:color w:val="000000" w:themeColor="text1"/>
        </w:rPr>
        <w:t>按时供货且售后服务良好（提供承诺书）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623EEF" w:rsidRDefault="00A5663A" w:rsidP="00633BAD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0A27D2" w:rsidRPr="00A52E35" w:rsidRDefault="000A27D2" w:rsidP="000A27D2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 w:rsidRPr="00A52E35">
        <w:rPr>
          <w:rFonts w:ascii="微软雅黑" w:eastAsia="微软雅黑" w:hAnsi="微软雅黑" w:hint="eastAsia"/>
          <w:color w:val="000000" w:themeColor="text1"/>
        </w:rPr>
        <w:t>、</w:t>
      </w:r>
      <w:r w:rsidRPr="0079590C">
        <w:rPr>
          <w:rFonts w:ascii="微软雅黑" w:eastAsia="微软雅黑" w:hAnsi="微软雅黑" w:hint="eastAsia"/>
          <w:color w:val="000000" w:themeColor="text1"/>
        </w:rPr>
        <w:t>提供品牌方原厂售后盖章保证;提供产品合法渠道来源证明</w:t>
      </w:r>
      <w:bookmarkStart w:id="0" w:name="_GoBack"/>
      <w:bookmarkEnd w:id="0"/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0A27D2" w:rsidRPr="00A52E35" w:rsidTr="003524D6">
        <w:tc>
          <w:tcPr>
            <w:tcW w:w="8522" w:type="dxa"/>
          </w:tcPr>
          <w:p w:rsidR="000A27D2" w:rsidRPr="00623EEF" w:rsidRDefault="000A27D2" w:rsidP="000A27D2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B52010" w:rsidRPr="00A52E35" w:rsidRDefault="000A27D2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五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按要求签字并盖公章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0A27D2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623" w:rsidRDefault="00694623">
      <w:r>
        <w:separator/>
      </w:r>
    </w:p>
  </w:endnote>
  <w:endnote w:type="continuationSeparator" w:id="0">
    <w:p w:rsidR="00694623" w:rsidRDefault="00694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0A27D2">
      <w:rPr>
        <w:rStyle w:val="ac"/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623" w:rsidRDefault="00694623">
      <w:r>
        <w:separator/>
      </w:r>
    </w:p>
  </w:footnote>
  <w:footnote w:type="continuationSeparator" w:id="0">
    <w:p w:rsidR="00694623" w:rsidRDefault="006946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A27D2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94623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208497-77F9-440B-AB95-7251DD49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6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NTKO</cp:lastModifiedBy>
  <cp:revision>186</cp:revision>
  <dcterms:created xsi:type="dcterms:W3CDTF">2016-09-29T02:33:00Z</dcterms:created>
  <dcterms:modified xsi:type="dcterms:W3CDTF">2022-09-22T01:47:00Z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