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【独立】法人或非法人组织或【自然人】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企业信誉：近三年内无骗取中标、严重违约、不良行为等廉洁诚信问题 及重大经济纠纷问题（提供信用中国下载的“信用报告”或承诺书（承诺格式自拟））；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截图或承诺书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</w:p>
        </w:tc>
      </w:tr>
    </w:tbl>
    <w:p>
      <w:pPr>
        <w:pStyle w:val="12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left="-270" w:leftChars="0" w:firstLine="480" w:firstLineChars="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供应商应有产品质量标准和产品质量保证体系，所供应的产品必须达到国家质量标准，售后服务良好（提供相关证明材料或承诺书）；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四、（质量保证）产品出厂前，必须经过质量检验，合格的产品应附质量检验合格证明，明确标明名称、含量、主要成分、剂型等参数指标（提供履约承诺书、检验合格证明和参数指标扫描件）；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承诺书（格式自拟）</w:t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检验合格证明：</w:t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参数指标：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五、（包装要求）包装材料符合行业标准要求，保证不破损（提供承诺书）；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（格式自拟）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承诺书及声明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致：内蒙古森工集团甘河森林工业有限公司肥料采购【网上竞价】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我公司针对贵公司项目编号为</w:t>
      </w:r>
      <w:r>
        <w:rPr>
          <w:rFonts w:hint="eastAsia" w:ascii="微软雅黑" w:hAnsi="微软雅黑" w:eastAsia="微软雅黑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0345HW20220517 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的采购公告,郑重承诺及声明：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1、我公司严格遵守国家的法律、法规，具有良好的商业信誉，具有履行合同的能力，近三年没有骗取中标和严重违约等问题。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2、我公司所提交的所有资质文件、报告、报表，保证其真实、有效，没有伪造、涂改、借用等违法违规情形。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3、我公司不属于“与采购人存在利害关系可能影响采购公正性的法人、其他组织或者个人”。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注：逐页盖章。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供应商全称（加盖公章）：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法定代表人或委托代理人签字：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日期：   年   月   日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91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0"/>
        <w:gridCol w:w="885"/>
        <w:gridCol w:w="1050"/>
        <w:gridCol w:w="2355"/>
        <w:gridCol w:w="645"/>
        <w:gridCol w:w="825"/>
        <w:gridCol w:w="1305"/>
        <w:gridCol w:w="10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条目名称</w:t>
            </w:r>
          </w:p>
        </w:tc>
        <w:tc>
          <w:tcPr>
            <w:tcW w:w="8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品牌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规格、型号</w:t>
            </w:r>
          </w:p>
        </w:tc>
        <w:tc>
          <w:tcPr>
            <w:tcW w:w="23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技术要求</w:t>
            </w:r>
          </w:p>
        </w:tc>
        <w:tc>
          <w:tcPr>
            <w:tcW w:w="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数量(袋）</w:t>
            </w:r>
          </w:p>
        </w:tc>
        <w:tc>
          <w:tcPr>
            <w:tcW w:w="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单价限价（元）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单价</w:t>
            </w:r>
            <w:r>
              <w:rPr>
                <w:rFonts w:hint="eastAsia" w:asciiTheme="minorEastAsia" w:hAnsi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报价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（元）</w:t>
            </w:r>
          </w:p>
        </w:tc>
        <w:tc>
          <w:tcPr>
            <w:tcW w:w="10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8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kern w:val="0"/>
                <w:sz w:val="21"/>
                <w:szCs w:val="21"/>
                <w:highlight w:val="none"/>
                <w:lang w:val="en-US" w:eastAsia="zh-CN" w:bidi="ar-SA"/>
              </w:rPr>
              <w:t>有机-无机复混肥料</w:t>
            </w:r>
          </w:p>
        </w:tc>
        <w:tc>
          <w:tcPr>
            <w:tcW w:w="8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坪安乌龙珠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40kg/袋</w:t>
            </w:r>
          </w:p>
        </w:tc>
        <w:tc>
          <w:tcPr>
            <w:tcW w:w="23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有机-无机复混肥料，总含量 60％以上，氨基酸≧10％，N＋P＋K≧18,有机质≧20％。</w:t>
            </w:r>
          </w:p>
        </w:tc>
        <w:tc>
          <w:tcPr>
            <w:tcW w:w="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21"/>
                <w:szCs w:val="21"/>
                <w:highlight w:val="none"/>
                <w:lang w:val="en-US" w:eastAsia="zh-CN"/>
              </w:rPr>
              <w:t>394</w:t>
            </w:r>
          </w:p>
        </w:tc>
        <w:tc>
          <w:tcPr>
            <w:tcW w:w="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21"/>
                <w:szCs w:val="21"/>
                <w:highlight w:val="none"/>
                <w:lang w:val="en-US" w:eastAsia="zh-CN"/>
              </w:rPr>
              <w:t>165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w w:val="1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sz w:val="21"/>
                <w:szCs w:val="21"/>
                <w:highlight w:val="none"/>
                <w:lang w:val="en-US" w:eastAsia="zh-CN"/>
              </w:rPr>
              <w:t>售前质量达标、售后质量达标，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质保5年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8" w:hRule="atLeast"/>
        </w:trPr>
        <w:tc>
          <w:tcPr>
            <w:tcW w:w="68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333333"/>
                <w:sz w:val="21"/>
                <w:szCs w:val="21"/>
                <w:highlight w:val="none"/>
                <w:lang w:val="en-US" w:eastAsia="zh-CN"/>
              </w:rPr>
              <w:t>总价（元）</w:t>
            </w:r>
          </w:p>
        </w:tc>
        <w:tc>
          <w:tcPr>
            <w:tcW w:w="13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333333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utoSpaceDE/>
              <w:autoSpaceDN/>
              <w:snapToGrid/>
              <w:spacing w:before="0" w:after="0" w:line="240" w:lineRule="auto"/>
              <w:ind w:left="0" w:firstLine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4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4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</w:t>
      </w:r>
    </w:p>
    <w:p>
      <w:pPr>
        <w:pStyle w:val="12"/>
        <w:numPr>
          <w:ilvl w:val="0"/>
          <w:numId w:val="4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技术参数一栏中填写是/否满足采购公告要求。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5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pPr>
        <w:ind w:left="-270"/>
      </w:pPr>
      <w:rPr>
        <w:rFonts w:hint="eastAsia"/>
      </w:rPr>
    </w:lvl>
  </w:abstractNum>
  <w:abstractNum w:abstractNumId="3">
    <w:nsid w:val="5FCE3AA1"/>
    <w:multiLevelType w:val="singleLevel"/>
    <w:tmpl w:val="5FCE3AA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AF031EE"/>
    <w:rsid w:val="0D9756D8"/>
    <w:rsid w:val="0E4D58AE"/>
    <w:rsid w:val="13AA206A"/>
    <w:rsid w:val="170220CE"/>
    <w:rsid w:val="1CFC48EF"/>
    <w:rsid w:val="1D756E18"/>
    <w:rsid w:val="22836D67"/>
    <w:rsid w:val="26076B01"/>
    <w:rsid w:val="26754181"/>
    <w:rsid w:val="29515832"/>
    <w:rsid w:val="2A136B50"/>
    <w:rsid w:val="2CF47971"/>
    <w:rsid w:val="2D536A0F"/>
    <w:rsid w:val="2F5A077C"/>
    <w:rsid w:val="31A3146F"/>
    <w:rsid w:val="32607A69"/>
    <w:rsid w:val="3B377EAE"/>
    <w:rsid w:val="3C9765FD"/>
    <w:rsid w:val="42B85243"/>
    <w:rsid w:val="43902774"/>
    <w:rsid w:val="4D8D4D74"/>
    <w:rsid w:val="4E382BCE"/>
    <w:rsid w:val="52F50A81"/>
    <w:rsid w:val="59A21062"/>
    <w:rsid w:val="5DC673A8"/>
    <w:rsid w:val="731840EF"/>
    <w:rsid w:val="7464615B"/>
    <w:rsid w:val="777501D2"/>
    <w:rsid w:val="7BD72762"/>
    <w:rsid w:val="7ED626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持续工作中</cp:lastModifiedBy>
  <dcterms:modified xsi:type="dcterms:W3CDTF">2022-10-19T03:35:28Z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