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40"/>
          <w:tab w:val="left" w:pos="1740"/>
        </w:tabs>
        <w:spacing w:after="0" w:line="360" w:lineRule="auto"/>
        <w:ind w:right="207" w:rightChars="94"/>
        <w:rPr>
          <w:rFonts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附件</w:t>
      </w:r>
      <w:r>
        <w:rPr>
          <w:rFonts w:ascii="宋体" w:hAnsi="宋体" w:cs="宋体"/>
          <w:sz w:val="24"/>
          <w:szCs w:val="24"/>
          <w:lang w:eastAsia="zh-CN"/>
        </w:rPr>
        <w:t>2</w:t>
      </w:r>
      <w:r>
        <w:rPr>
          <w:rFonts w:hint="eastAsia" w:ascii="宋体" w:hAnsi="宋体" w:cs="宋体"/>
          <w:sz w:val="24"/>
          <w:szCs w:val="24"/>
          <w:lang w:eastAsia="zh-CN"/>
        </w:rPr>
        <w:t xml:space="preserve">： </w:t>
      </w:r>
    </w:p>
    <w:p>
      <w:pPr>
        <w:tabs>
          <w:tab w:val="left" w:pos="1140"/>
          <w:tab w:val="left" w:pos="1740"/>
        </w:tabs>
        <w:spacing w:after="0" w:line="360" w:lineRule="auto"/>
        <w:ind w:right="207" w:rightChars="94"/>
        <w:jc w:val="center"/>
        <w:rPr>
          <w:rFonts w:ascii="宋体" w:hAnsi="宋体" w:cs="宋体"/>
          <w:sz w:val="32"/>
          <w:szCs w:val="32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勘察回执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投标人</w:t>
            </w:r>
          </w:p>
        </w:tc>
        <w:tc>
          <w:tcPr>
            <w:tcW w:w="645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勘察日期</w:t>
            </w:r>
          </w:p>
        </w:tc>
        <w:tc>
          <w:tcPr>
            <w:tcW w:w="645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勘察情况</w:t>
            </w:r>
          </w:p>
        </w:tc>
        <w:tc>
          <w:tcPr>
            <w:tcW w:w="6458" w:type="dxa"/>
            <w:shd w:val="clear" w:color="auto" w:fill="auto"/>
          </w:tcPr>
          <w:p>
            <w:pPr>
              <w:adjustRightInd w:val="0"/>
              <w:spacing w:after="0" w:line="440" w:lineRule="exact"/>
              <w:ind w:firstLine="240" w:firstLineChars="100"/>
              <w:rPr>
                <w:rFonts w:ascii="宋体" w:hAnsi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我单位对</w:t>
            </w:r>
            <w:r>
              <w:rPr>
                <w:rFonts w:hint="eastAsia" w:ascii="宋体" w:hAnsi="宋体" w:cs="宋体"/>
                <w:spacing w:val="-2"/>
                <w:sz w:val="24"/>
                <w:szCs w:val="24"/>
                <w:lang w:eastAsia="zh-CN"/>
              </w:rPr>
              <w:t>常州市粮油储运有限公司的成品大米4150吨入库作业项目情况，已现场勘察，已充分了解项目实际情况，并知晓所有风险因素。</w:t>
            </w:r>
            <w:bookmarkStart w:id="0" w:name="_GoBack"/>
            <w:bookmarkEnd w:id="0"/>
          </w:p>
          <w:p>
            <w:pPr>
              <w:adjustRightInd w:val="0"/>
              <w:spacing w:after="0" w:line="440" w:lineRule="exact"/>
              <w:ind w:firstLine="236" w:firstLineChars="100"/>
              <w:rPr>
                <w:rFonts w:ascii="宋体" w:hAnsi="宋体" w:cs="宋体"/>
                <w:spacing w:val="-2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pacing w:after="0" w:line="440" w:lineRule="exact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pacing w:val="-2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hint="eastAsia" w:ascii="宋体" w:hAnsi="宋体" w:cs="宋体"/>
                <w:spacing w:val="-2"/>
                <w:sz w:val="24"/>
                <w:szCs w:val="24"/>
                <w:lang w:eastAsia="zh-CN"/>
              </w:rPr>
              <w:t>投标单位项目负责人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（签字）</w:t>
            </w:r>
            <w:r>
              <w:rPr>
                <w:rFonts w:hint="eastAsia" w:ascii="宋体" w:hAnsi="宋体" w:cs="宋体"/>
                <w:spacing w:val="-2"/>
                <w:sz w:val="24"/>
                <w:szCs w:val="24"/>
                <w:lang w:eastAsia="zh-CN"/>
              </w:rPr>
              <w:t>：</w:t>
            </w:r>
          </w:p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招标人签字</w:t>
            </w:r>
          </w:p>
        </w:tc>
        <w:tc>
          <w:tcPr>
            <w:tcW w:w="645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6458" w:type="dxa"/>
            <w:shd w:val="clear" w:color="auto" w:fill="auto"/>
          </w:tcPr>
          <w:p>
            <w:pPr>
              <w:tabs>
                <w:tab w:val="left" w:pos="1140"/>
                <w:tab w:val="left" w:pos="1740"/>
              </w:tabs>
              <w:spacing w:after="0" w:line="360" w:lineRule="auto"/>
              <w:ind w:right="207" w:rightChars="94"/>
              <w:rPr>
                <w:rFonts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勘察现场时，须提供投标单位勘察授权书（格式自拟），否则不予确认。</w:t>
            </w:r>
          </w:p>
        </w:tc>
      </w:tr>
    </w:tbl>
    <w:p>
      <w:pPr>
        <w:tabs>
          <w:tab w:val="left" w:pos="1140"/>
          <w:tab w:val="left" w:pos="1740"/>
        </w:tabs>
        <w:spacing w:after="0" w:line="360" w:lineRule="auto"/>
        <w:ind w:right="207" w:rightChars="94"/>
        <w:rPr>
          <w:rFonts w:ascii="宋体" w:hAnsi="宋体" w:cs="宋体"/>
          <w:sz w:val="24"/>
          <w:szCs w:val="24"/>
          <w:lang w:eastAsia="zh-CN"/>
        </w:rPr>
      </w:pPr>
    </w:p>
    <w:p>
      <w:pPr>
        <w:tabs>
          <w:tab w:val="left" w:pos="1140"/>
          <w:tab w:val="left" w:pos="1740"/>
        </w:tabs>
        <w:spacing w:after="0" w:line="360" w:lineRule="auto"/>
        <w:ind w:right="207" w:rightChars="94"/>
        <w:rPr>
          <w:rFonts w:ascii="宋体" w:hAnsi="宋体" w:cs="宋体"/>
          <w:sz w:val="24"/>
          <w:szCs w:val="24"/>
          <w:lang w:eastAsia="zh-CN"/>
        </w:rPr>
      </w:pPr>
    </w:p>
    <w:p>
      <w:pPr>
        <w:tabs>
          <w:tab w:val="left" w:pos="1140"/>
          <w:tab w:val="left" w:pos="1740"/>
        </w:tabs>
        <w:spacing w:after="0" w:line="360" w:lineRule="auto"/>
        <w:ind w:right="207" w:rightChars="94"/>
        <w:rPr>
          <w:rFonts w:ascii="宋体" w:hAnsi="宋体" w:cs="宋体"/>
          <w:sz w:val="24"/>
          <w:szCs w:val="24"/>
          <w:lang w:eastAsia="zh-CN"/>
        </w:rPr>
      </w:pPr>
    </w:p>
    <w:p>
      <w:pPr>
        <w:tabs>
          <w:tab w:val="left" w:pos="1140"/>
          <w:tab w:val="left" w:pos="1740"/>
        </w:tabs>
        <w:spacing w:after="0" w:line="360" w:lineRule="auto"/>
        <w:ind w:right="207" w:rightChars="94"/>
        <w:rPr>
          <w:rFonts w:ascii="宋体" w:hAnsi="宋体" w:cs="宋体"/>
          <w:sz w:val="24"/>
          <w:szCs w:val="24"/>
          <w:lang w:eastAsia="zh-CN"/>
        </w:rPr>
      </w:pPr>
    </w:p>
    <w:p>
      <w:pPr>
        <w:rPr>
          <w:b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wYzVjOTljMDY1MWY0NDQ0YzQxYThmYTYyOWYyYjgifQ=="/>
  </w:docVars>
  <w:rsids>
    <w:rsidRoot w:val="00815ED8"/>
    <w:rsid w:val="00035C20"/>
    <w:rsid w:val="001F41B6"/>
    <w:rsid w:val="00216F64"/>
    <w:rsid w:val="003B41E9"/>
    <w:rsid w:val="006006B2"/>
    <w:rsid w:val="00740418"/>
    <w:rsid w:val="00815ED8"/>
    <w:rsid w:val="00C176C9"/>
    <w:rsid w:val="08167EB9"/>
    <w:rsid w:val="1D9676AA"/>
    <w:rsid w:val="437451BE"/>
    <w:rsid w:val="43A87847"/>
    <w:rsid w:val="58342961"/>
    <w:rsid w:val="60D61108"/>
    <w:rsid w:val="77E6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134</Characters>
  <Lines>1</Lines>
  <Paragraphs>1</Paragraphs>
  <TotalTime>5</TotalTime>
  <ScaleCrop>false</ScaleCrop>
  <LinksUpToDate>false</LinksUpToDate>
  <CharactersWithSpaces>140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2022-11-24T01:50:00Z</dcterms:created>
  <dc:creator>lenovo</dc:creator>
  <cp:lastModifiedBy>郁然</cp:lastModifiedBy>
  <dcterms:modified xsi:type="dcterms:W3CDTF">2022-12-02T00:39:56Z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7A921CDAF6F046CFAAAA451CC30ACF2D</vt:lpwstr>
  </property>
</Properties>
</file>