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云南红河红枫农业开发有限公司51%股权转让项目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受让申请书</w:t>
      </w:r>
    </w:p>
    <w:p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                          项目编号：BBWCQJY20-214（2）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</w:t>
      </w:r>
      <w:r>
        <w:rPr>
          <w:rFonts w:hint="eastAsia" w:ascii="仿宋_GB2312" w:eastAsia="仿宋_GB2312"/>
          <w:sz w:val="21"/>
          <w:szCs w:val="21"/>
          <w:lang w:eastAsia="zh-CN"/>
        </w:rPr>
        <w:t>竞价</w:t>
      </w:r>
      <w:r>
        <w:rPr>
          <w:rFonts w:hint="eastAsia" w:ascii="仿宋_GB2312" w:eastAsia="仿宋_GB2312"/>
          <w:sz w:val="21"/>
          <w:szCs w:val="21"/>
        </w:rPr>
        <w:t>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OqXm5zwAAAAUBAAAPAAAAAAAAAAEAIAAAACIAAABkcnMvZG93&#10;bnJldi54bWxQSwECFAAUAAAACACHTuJAYXhMj9ABAACiAwAADgAAAAAAAAABACAAAAAe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4YzhlNDNlYjRiMGNlMGJkMDBkYjE5YjVmYWY2MTIifQ=="/>
  </w:docVars>
  <w:rsids>
    <w:rsidRoot w:val="6A11057C"/>
    <w:rsid w:val="015B40D9"/>
    <w:rsid w:val="0B3949CA"/>
    <w:rsid w:val="105E7D10"/>
    <w:rsid w:val="108414A3"/>
    <w:rsid w:val="186D0E50"/>
    <w:rsid w:val="194724B7"/>
    <w:rsid w:val="249764E6"/>
    <w:rsid w:val="24E75905"/>
    <w:rsid w:val="310D11AA"/>
    <w:rsid w:val="4DC97F72"/>
    <w:rsid w:val="4EFF78B6"/>
    <w:rsid w:val="5FAE3570"/>
    <w:rsid w:val="6525299D"/>
    <w:rsid w:val="681F5605"/>
    <w:rsid w:val="686E59B1"/>
    <w:rsid w:val="6A11057C"/>
    <w:rsid w:val="71BC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1789</Words>
  <Characters>1806</Characters>
  <Lines>0</Lines>
  <Paragraphs>0</Paragraphs>
  <TotalTime>2</TotalTime>
  <ScaleCrop>false</ScaleCrop>
  <LinksUpToDate>false</LinksUpToDate>
  <CharactersWithSpaces>2155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罗明俊</cp:lastModifiedBy>
  <dcterms:modified xsi:type="dcterms:W3CDTF">2022-12-27T10:11:02Z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D17DCDD6D00D45EEB4E03F1C832AE838</vt:lpwstr>
  </property>
</Properties>
</file>