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widowControl/>
        <w:tabs>
          <w:tab w:val="left" w:pos="1425"/>
          <w:tab w:val="center" w:pos="4213"/>
        </w:tabs>
        <w:spacing w:line="480" w:lineRule="exact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BBWCQCGX23-166</w:t>
      </w:r>
    </w:p>
    <w:tbl>
      <w:tblPr>
        <w:tblStyle w:val="8"/>
        <w:tblW w:w="933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7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5410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3424D29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B25551D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D20395"/>
    <w:rsid w:val="49D82B6B"/>
    <w:rsid w:val="4B2A3F57"/>
    <w:rsid w:val="4D4947DA"/>
    <w:rsid w:val="4D4F099F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776247"/>
    <w:rsid w:val="71F96282"/>
    <w:rsid w:val="73AF2933"/>
    <w:rsid w:val="77A86F03"/>
    <w:rsid w:val="781F7885"/>
    <w:rsid w:val="7866744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2023-03-01T03:17:16Z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93078F66BD2540448A377EE5340357FB</vt:lpwstr>
  </property>
</Properties>
</file>