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F8" w:rsidRDefault="002014F8" w:rsidP="002014F8">
      <w:pPr>
        <w:spacing w:beforeLines="50" w:before="156" w:afterLines="50" w:after="156" w:line="570" w:lineRule="exact"/>
        <w:ind w:right="1259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  <w:lang w:bidi="ar"/>
        </w:rPr>
        <w:t>江苏中冠工程咨询有限公司报价单</w:t>
      </w:r>
    </w:p>
    <w:tbl>
      <w:tblPr>
        <w:tblW w:w="9253" w:type="dxa"/>
        <w:tblInd w:w="-472" w:type="dxa"/>
        <w:tblLayout w:type="fixed"/>
        <w:tblLook w:val="04A0" w:firstRow="1" w:lastRow="0" w:firstColumn="1" w:lastColumn="0" w:noHBand="0" w:noVBand="1"/>
      </w:tblPr>
      <w:tblGrid>
        <w:gridCol w:w="1558"/>
        <w:gridCol w:w="1420"/>
        <w:gridCol w:w="560"/>
        <w:gridCol w:w="1455"/>
        <w:gridCol w:w="1185"/>
        <w:gridCol w:w="1470"/>
        <w:gridCol w:w="1605"/>
      </w:tblGrid>
      <w:tr w:rsidR="002014F8" w:rsidTr="002014F8">
        <w:trPr>
          <w:trHeight w:val="845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项目编号：</w:t>
            </w:r>
            <w:r w:rsidR="00152911" w:rsidRPr="00152911"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WX2023184</w:t>
            </w:r>
            <w:bookmarkStart w:id="0" w:name="_GoBack"/>
            <w:bookmarkEnd w:id="0"/>
          </w:p>
        </w:tc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项目名称：智慧国资监管治理平台网络安全风险评估</w:t>
            </w:r>
          </w:p>
        </w:tc>
      </w:tr>
      <w:tr w:rsidR="002014F8" w:rsidTr="002014F8">
        <w:trPr>
          <w:trHeight w:val="405"/>
        </w:trPr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报价信息</w:t>
            </w:r>
          </w:p>
        </w:tc>
      </w:tr>
      <w:tr w:rsidR="002014F8" w:rsidTr="002014F8">
        <w:trPr>
          <w:trHeight w:val="5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545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5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60"/>
        </w:trPr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报价人信息</w:t>
            </w:r>
          </w:p>
        </w:tc>
      </w:tr>
      <w:tr w:rsidR="002014F8" w:rsidTr="002014F8">
        <w:trPr>
          <w:trHeight w:val="530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公司名称：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2014F8" w:rsidTr="002014F8">
        <w:trPr>
          <w:trHeight w:val="530"/>
        </w:trPr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邮箱：</w:t>
            </w:r>
          </w:p>
        </w:tc>
      </w:tr>
      <w:tr w:rsidR="002014F8" w:rsidTr="002014F8">
        <w:trPr>
          <w:trHeight w:val="360"/>
        </w:trPr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报价人承诺</w:t>
            </w: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我方报价单中所有内容符合该项目采购公告中一切要求，如有不符之处，愿承担相应责任。</w:t>
            </w: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570"/>
        </w:trPr>
        <w:tc>
          <w:tcPr>
            <w:tcW w:w="9253" w:type="dxa"/>
            <w:gridSpan w:val="7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014F8" w:rsidRDefault="002014F8" w:rsidP="002014F8">
            <w:pPr>
              <w:spacing w:line="570" w:lineRule="exact"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单位名称（盖章）：____________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年     月     日</w:t>
            </w: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33756" w:rsidRPr="002014F8" w:rsidRDefault="00B33756" w:rsidP="00391A43"/>
    <w:sectPr w:rsidR="00B33756" w:rsidRPr="0020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F8" w:rsidRDefault="002014F8" w:rsidP="002014F8">
      <w:r>
        <w:separator/>
      </w:r>
    </w:p>
  </w:endnote>
  <w:endnote w:type="continuationSeparator" w:id="0">
    <w:p w:rsidR="002014F8" w:rsidRDefault="002014F8" w:rsidP="0020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F8" w:rsidRDefault="002014F8" w:rsidP="002014F8">
      <w:r>
        <w:separator/>
      </w:r>
    </w:p>
  </w:footnote>
  <w:footnote w:type="continuationSeparator" w:id="0">
    <w:p w:rsidR="002014F8" w:rsidRDefault="002014F8" w:rsidP="00201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22"/>
    <w:rsid w:val="00152911"/>
    <w:rsid w:val="001A1822"/>
    <w:rsid w:val="002014F8"/>
    <w:rsid w:val="00391A43"/>
    <w:rsid w:val="00B3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BDAE54B-F967-4504-B148-C9C56CC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F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4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4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4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2023-07-14T05:56:00Z</dcterms:created>
  <dcterms:modified xsi:type="dcterms:W3CDTF">2023-07-24T02:57:00Z</dcterms:modified>
</cp:coreProperties>
</file>