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2E810" w14:textId="77777777" w:rsidR="005F201E" w:rsidRDefault="005F201E" w:rsidP="005F201E">
      <w:pPr>
        <w:spacing w:line="500" w:lineRule="exact"/>
        <w:ind w:firstLineChars="500" w:firstLine="1200"/>
        <w:rPr>
          <w:sz w:val="24"/>
        </w:rPr>
      </w:pPr>
      <w:r>
        <w:rPr>
          <w:rFonts w:hint="eastAsia"/>
          <w:sz w:val="24"/>
        </w:rPr>
        <w:t>合同登记编号：</w:t>
      </w:r>
    </w:p>
    <w:tbl>
      <w:tblPr>
        <w:tblW w:w="0" w:type="auto"/>
        <w:tblInd w:w="1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
        <w:gridCol w:w="538"/>
        <w:gridCol w:w="538"/>
        <w:gridCol w:w="538"/>
        <w:gridCol w:w="538"/>
        <w:gridCol w:w="538"/>
        <w:gridCol w:w="538"/>
        <w:gridCol w:w="539"/>
      </w:tblGrid>
      <w:tr w:rsidR="005F201E" w14:paraId="43E1FBDD" w14:textId="77777777" w:rsidTr="009D01E0">
        <w:tc>
          <w:tcPr>
            <w:tcW w:w="538" w:type="dxa"/>
          </w:tcPr>
          <w:p w14:paraId="6CBD8AF2" w14:textId="77777777" w:rsidR="005F201E" w:rsidRDefault="005F201E" w:rsidP="009D01E0">
            <w:pPr>
              <w:spacing w:line="500" w:lineRule="exact"/>
              <w:rPr>
                <w:rFonts w:hint="eastAsia"/>
                <w:sz w:val="24"/>
              </w:rPr>
            </w:pPr>
          </w:p>
        </w:tc>
        <w:tc>
          <w:tcPr>
            <w:tcW w:w="538" w:type="dxa"/>
          </w:tcPr>
          <w:p w14:paraId="3E885DA6" w14:textId="77777777" w:rsidR="005F201E" w:rsidRDefault="005F201E" w:rsidP="009D01E0">
            <w:pPr>
              <w:spacing w:line="500" w:lineRule="exact"/>
              <w:rPr>
                <w:rFonts w:hint="eastAsia"/>
                <w:sz w:val="24"/>
              </w:rPr>
            </w:pPr>
          </w:p>
        </w:tc>
        <w:tc>
          <w:tcPr>
            <w:tcW w:w="538" w:type="dxa"/>
          </w:tcPr>
          <w:p w14:paraId="107D8D56" w14:textId="77777777" w:rsidR="005F201E" w:rsidRDefault="005F201E" w:rsidP="009D01E0">
            <w:pPr>
              <w:spacing w:line="500" w:lineRule="exact"/>
              <w:rPr>
                <w:rFonts w:hint="eastAsia"/>
                <w:sz w:val="24"/>
              </w:rPr>
            </w:pPr>
          </w:p>
        </w:tc>
        <w:tc>
          <w:tcPr>
            <w:tcW w:w="538" w:type="dxa"/>
          </w:tcPr>
          <w:p w14:paraId="3BA3E287" w14:textId="77777777" w:rsidR="005F201E" w:rsidRDefault="005F201E" w:rsidP="009D01E0">
            <w:pPr>
              <w:spacing w:line="500" w:lineRule="exact"/>
              <w:rPr>
                <w:rFonts w:hint="eastAsia"/>
                <w:sz w:val="24"/>
              </w:rPr>
            </w:pPr>
          </w:p>
        </w:tc>
        <w:tc>
          <w:tcPr>
            <w:tcW w:w="538" w:type="dxa"/>
          </w:tcPr>
          <w:p w14:paraId="1936170F" w14:textId="77777777" w:rsidR="005F201E" w:rsidRDefault="005F201E" w:rsidP="009D01E0">
            <w:pPr>
              <w:spacing w:line="500" w:lineRule="exact"/>
              <w:rPr>
                <w:rFonts w:hint="eastAsia"/>
                <w:sz w:val="24"/>
              </w:rPr>
            </w:pPr>
          </w:p>
        </w:tc>
        <w:tc>
          <w:tcPr>
            <w:tcW w:w="538" w:type="dxa"/>
          </w:tcPr>
          <w:p w14:paraId="4B1F4EE6" w14:textId="77777777" w:rsidR="005F201E" w:rsidRDefault="005F201E" w:rsidP="009D01E0">
            <w:pPr>
              <w:spacing w:line="500" w:lineRule="exact"/>
              <w:rPr>
                <w:rFonts w:hint="eastAsia"/>
                <w:sz w:val="24"/>
              </w:rPr>
            </w:pPr>
          </w:p>
        </w:tc>
        <w:tc>
          <w:tcPr>
            <w:tcW w:w="538" w:type="dxa"/>
          </w:tcPr>
          <w:p w14:paraId="0B22AD18" w14:textId="77777777" w:rsidR="005F201E" w:rsidRDefault="005F201E" w:rsidP="009D01E0">
            <w:pPr>
              <w:spacing w:line="500" w:lineRule="exact"/>
              <w:rPr>
                <w:rFonts w:hint="eastAsia"/>
                <w:sz w:val="24"/>
              </w:rPr>
            </w:pPr>
          </w:p>
        </w:tc>
        <w:tc>
          <w:tcPr>
            <w:tcW w:w="539" w:type="dxa"/>
          </w:tcPr>
          <w:p w14:paraId="4C571589" w14:textId="77777777" w:rsidR="005F201E" w:rsidRDefault="005F201E" w:rsidP="009D01E0">
            <w:pPr>
              <w:spacing w:line="500" w:lineRule="exact"/>
              <w:rPr>
                <w:rFonts w:hint="eastAsia"/>
                <w:sz w:val="24"/>
              </w:rPr>
            </w:pPr>
          </w:p>
        </w:tc>
      </w:tr>
    </w:tbl>
    <w:p w14:paraId="4F8837FB" w14:textId="77777777" w:rsidR="005F201E" w:rsidRDefault="005F201E" w:rsidP="005F201E">
      <w:pPr>
        <w:spacing w:line="500" w:lineRule="exact"/>
        <w:ind w:firstLineChars="500" w:firstLine="1200"/>
        <w:rPr>
          <w:rFonts w:hint="eastAsia"/>
          <w:sz w:val="24"/>
        </w:rPr>
      </w:pPr>
    </w:p>
    <w:p w14:paraId="67D97CD8" w14:textId="77777777" w:rsidR="005F201E" w:rsidRDefault="005F201E" w:rsidP="005F201E">
      <w:pPr>
        <w:spacing w:line="500" w:lineRule="exact"/>
        <w:rPr>
          <w:rFonts w:hint="eastAsia"/>
          <w:sz w:val="24"/>
        </w:rPr>
      </w:pPr>
    </w:p>
    <w:p w14:paraId="1D9769D9" w14:textId="77777777" w:rsidR="005F201E" w:rsidRDefault="005F201E" w:rsidP="005F201E">
      <w:pPr>
        <w:spacing w:line="500" w:lineRule="exact"/>
        <w:jc w:val="center"/>
        <w:rPr>
          <w:rFonts w:eastAsia="黑体" w:hint="eastAsia"/>
          <w:b/>
          <w:bCs/>
          <w:sz w:val="44"/>
        </w:rPr>
      </w:pPr>
      <w:r>
        <w:rPr>
          <w:rFonts w:eastAsia="黑体" w:hint="eastAsia"/>
          <w:b/>
          <w:bCs/>
          <w:sz w:val="44"/>
        </w:rPr>
        <w:t xml:space="preserve">     </w:t>
      </w:r>
      <w:r>
        <w:rPr>
          <w:rFonts w:eastAsia="黑体" w:hint="eastAsia"/>
          <w:b/>
          <w:bCs/>
          <w:sz w:val="44"/>
        </w:rPr>
        <w:t>工程咨询合同书</w:t>
      </w:r>
    </w:p>
    <w:p w14:paraId="10C5BD20" w14:textId="77777777" w:rsidR="005F201E" w:rsidRDefault="005F201E" w:rsidP="005F201E">
      <w:pPr>
        <w:spacing w:line="500" w:lineRule="exact"/>
        <w:jc w:val="center"/>
        <w:rPr>
          <w:sz w:val="24"/>
        </w:rPr>
      </w:pPr>
    </w:p>
    <w:p w14:paraId="0CF53EBC" w14:textId="77777777" w:rsidR="005F201E" w:rsidRDefault="005F201E" w:rsidP="005F201E">
      <w:pPr>
        <w:spacing w:line="500" w:lineRule="exact"/>
        <w:jc w:val="center"/>
        <w:rPr>
          <w:rFonts w:hint="eastAsia"/>
          <w:sz w:val="24"/>
        </w:rPr>
      </w:pPr>
    </w:p>
    <w:p w14:paraId="37745810" w14:textId="77777777" w:rsidR="005F201E" w:rsidRDefault="005F201E" w:rsidP="005F201E">
      <w:pPr>
        <w:spacing w:line="500" w:lineRule="exact"/>
        <w:rPr>
          <w:rFonts w:hint="eastAsia"/>
          <w:sz w:val="28"/>
          <w:szCs w:val="28"/>
        </w:rPr>
      </w:pPr>
    </w:p>
    <w:p w14:paraId="05632646" w14:textId="6753B104" w:rsidR="005F201E" w:rsidRDefault="005F201E" w:rsidP="00BD6130">
      <w:pPr>
        <w:snapToGrid w:val="0"/>
        <w:spacing w:line="360" w:lineRule="auto"/>
        <w:ind w:firstLine="420"/>
        <w:rPr>
          <w:rFonts w:ascii="楷体" w:eastAsia="楷体" w:hAnsi="楷体" w:cs="楷体" w:hint="eastAsia"/>
          <w:b/>
          <w:bCs/>
          <w:sz w:val="28"/>
          <w:szCs w:val="28"/>
          <w:u w:val="single"/>
        </w:rPr>
      </w:pPr>
      <w:r>
        <w:rPr>
          <w:rFonts w:hint="eastAsia"/>
          <w:sz w:val="24"/>
        </w:rPr>
        <w:t>项目名称：</w:t>
      </w:r>
      <w:r>
        <w:rPr>
          <w:rFonts w:ascii="楷体_GB2312" w:eastAsia="楷体_GB2312" w:hAnsi="楷体_GB2312" w:hint="eastAsia"/>
          <w:b/>
          <w:bCs/>
          <w:kern w:val="0"/>
          <w:sz w:val="28"/>
          <w:u w:val="single"/>
        </w:rPr>
        <w:t>常州科教城三期绿化提升工程项目申请报告编制服务</w:t>
      </w:r>
    </w:p>
    <w:p w14:paraId="47BFF158" w14:textId="77777777" w:rsidR="005F201E" w:rsidRDefault="005F201E" w:rsidP="005F201E">
      <w:pPr>
        <w:rPr>
          <w:rFonts w:eastAsia="楷体_GB2312"/>
          <w:b/>
          <w:bCs/>
          <w:sz w:val="24"/>
          <w:u w:val="single"/>
        </w:rPr>
      </w:pPr>
    </w:p>
    <w:p w14:paraId="299A935D" w14:textId="77777777" w:rsidR="005F201E" w:rsidRDefault="005F201E" w:rsidP="005F201E">
      <w:pPr>
        <w:rPr>
          <w:rFonts w:hint="eastAsia"/>
          <w:sz w:val="24"/>
          <w:lang w:val="en-GB"/>
        </w:rPr>
      </w:pPr>
      <w:r>
        <w:rPr>
          <w:rFonts w:hint="eastAsia"/>
          <w:sz w:val="24"/>
          <w:lang w:val="en-GB"/>
        </w:rPr>
        <w:t xml:space="preserve">                             </w:t>
      </w:r>
    </w:p>
    <w:p w14:paraId="2A141AD2" w14:textId="77777777" w:rsidR="005F201E" w:rsidRDefault="005F201E" w:rsidP="005F201E">
      <w:pPr>
        <w:rPr>
          <w:rFonts w:hint="eastAsia"/>
          <w:sz w:val="24"/>
          <w:lang w:val="en-GB"/>
        </w:rPr>
      </w:pPr>
    </w:p>
    <w:p w14:paraId="6055C16E" w14:textId="77777777" w:rsidR="005F201E" w:rsidRDefault="005F201E" w:rsidP="005F201E">
      <w:pPr>
        <w:rPr>
          <w:rFonts w:hint="eastAsia"/>
          <w:sz w:val="24"/>
          <w:lang w:val="en-GB"/>
        </w:rPr>
      </w:pPr>
    </w:p>
    <w:p w14:paraId="54EA7C51" w14:textId="2370ED95" w:rsidR="005F201E" w:rsidRDefault="005F201E" w:rsidP="00BD6130">
      <w:pPr>
        <w:ind w:firstLine="420"/>
        <w:rPr>
          <w:rFonts w:ascii="楷体_GB2312" w:eastAsia="楷体_GB2312" w:hAnsi="楷体_GB2312"/>
          <w:b/>
          <w:bCs/>
          <w:kern w:val="0"/>
          <w:sz w:val="28"/>
          <w:szCs w:val="28"/>
          <w:u w:val="single"/>
        </w:rPr>
      </w:pPr>
      <w:r>
        <w:rPr>
          <w:rFonts w:hint="eastAsia"/>
          <w:sz w:val="24"/>
        </w:rPr>
        <w:t>委托方（甲方）：</w:t>
      </w:r>
      <w:r>
        <w:rPr>
          <w:rFonts w:hint="eastAsia"/>
          <w:sz w:val="24"/>
        </w:rPr>
        <w:t xml:space="preserve"> </w:t>
      </w:r>
      <w:r>
        <w:rPr>
          <w:rFonts w:hint="eastAsia"/>
          <w:b/>
          <w:bCs/>
          <w:sz w:val="24"/>
        </w:rPr>
        <w:t xml:space="preserve">   </w:t>
      </w:r>
      <w:r>
        <w:rPr>
          <w:rFonts w:ascii="宋体" w:hAnsi="宋体" w:hint="eastAsia"/>
          <w:b/>
          <w:bCs/>
          <w:sz w:val="24"/>
        </w:rPr>
        <w:t xml:space="preserve"> </w:t>
      </w:r>
      <w:r>
        <w:rPr>
          <w:rFonts w:hint="eastAsia"/>
          <w:b/>
          <w:bCs/>
          <w:sz w:val="24"/>
        </w:rPr>
        <w:t xml:space="preserve"> </w:t>
      </w:r>
      <w:r>
        <w:rPr>
          <w:rFonts w:ascii="楷体_GB2312" w:eastAsia="楷体_GB2312" w:hAnsi="楷体_GB2312" w:hint="eastAsia"/>
          <w:b/>
          <w:bCs/>
          <w:kern w:val="0"/>
          <w:sz w:val="28"/>
          <w:u w:val="single"/>
        </w:rPr>
        <w:t xml:space="preserve">    长江龙城科技有限公司    </w:t>
      </w:r>
    </w:p>
    <w:p w14:paraId="42B003B8" w14:textId="77777777" w:rsidR="005F201E" w:rsidRDefault="005F201E" w:rsidP="005F201E">
      <w:pPr>
        <w:spacing w:line="600" w:lineRule="exact"/>
        <w:rPr>
          <w:rFonts w:hint="eastAsia"/>
          <w:sz w:val="24"/>
        </w:rPr>
      </w:pPr>
    </w:p>
    <w:p w14:paraId="758B90F1" w14:textId="77777777" w:rsidR="005F201E" w:rsidRDefault="005F201E" w:rsidP="005F201E">
      <w:pPr>
        <w:spacing w:line="600" w:lineRule="exact"/>
        <w:rPr>
          <w:rFonts w:hint="eastAsia"/>
          <w:sz w:val="24"/>
        </w:rPr>
      </w:pPr>
    </w:p>
    <w:p w14:paraId="06446B5C" w14:textId="5D7E9266" w:rsidR="005F201E" w:rsidRDefault="005F201E" w:rsidP="00BD6130">
      <w:pPr>
        <w:spacing w:line="600" w:lineRule="exact"/>
        <w:ind w:firstLine="420"/>
        <w:rPr>
          <w:rFonts w:ascii="楷体_GB2312" w:eastAsia="楷体_GB2312" w:hAnsi="楷体_GB2312" w:hint="eastAsia"/>
          <w:b/>
          <w:bCs/>
          <w:kern w:val="0"/>
          <w:sz w:val="28"/>
          <w:u w:val="single"/>
        </w:rPr>
      </w:pPr>
      <w:r>
        <w:rPr>
          <w:rFonts w:hint="eastAsia"/>
          <w:sz w:val="24"/>
        </w:rPr>
        <w:t>受托方（乙方）：</w:t>
      </w:r>
      <w:r>
        <w:rPr>
          <w:rFonts w:hint="eastAsia"/>
          <w:b/>
          <w:sz w:val="24"/>
        </w:rPr>
        <w:t xml:space="preserve"> </w:t>
      </w:r>
      <w:r>
        <w:rPr>
          <w:rFonts w:ascii="宋体" w:hAnsi="宋体" w:hint="eastAsia"/>
          <w:b/>
          <w:bCs/>
          <w:sz w:val="24"/>
        </w:rPr>
        <w:t xml:space="preserve">    </w:t>
      </w:r>
      <w:r>
        <w:rPr>
          <w:rFonts w:ascii="楷体_GB2312" w:eastAsia="楷体_GB2312" w:hAnsi="楷体_GB2312" w:hint="eastAsia"/>
          <w:b/>
          <w:bCs/>
          <w:kern w:val="0"/>
          <w:sz w:val="28"/>
          <w:u w:val="single"/>
        </w:rPr>
        <w:t xml:space="preserve">            </w:t>
      </w:r>
    </w:p>
    <w:p w14:paraId="09D75B01" w14:textId="77777777" w:rsidR="005F201E" w:rsidRDefault="005F201E" w:rsidP="005F201E">
      <w:pPr>
        <w:spacing w:line="500" w:lineRule="exact"/>
        <w:rPr>
          <w:rFonts w:hint="eastAsia"/>
          <w:sz w:val="24"/>
        </w:rPr>
      </w:pPr>
    </w:p>
    <w:p w14:paraId="25CAD9C8" w14:textId="77777777" w:rsidR="005F201E" w:rsidRDefault="005F201E" w:rsidP="005F201E">
      <w:pPr>
        <w:spacing w:line="500" w:lineRule="exact"/>
        <w:rPr>
          <w:rFonts w:hint="eastAsia"/>
          <w:sz w:val="24"/>
        </w:rPr>
      </w:pPr>
    </w:p>
    <w:p w14:paraId="72118BC5" w14:textId="77777777" w:rsidR="005F201E" w:rsidRDefault="005F201E" w:rsidP="005F201E">
      <w:pPr>
        <w:spacing w:line="500" w:lineRule="exact"/>
        <w:rPr>
          <w:rFonts w:hint="eastAsia"/>
          <w:sz w:val="24"/>
        </w:rPr>
      </w:pPr>
    </w:p>
    <w:p w14:paraId="262BF4A9" w14:textId="77777777" w:rsidR="005F201E" w:rsidRDefault="005F201E" w:rsidP="005F201E">
      <w:pPr>
        <w:spacing w:line="500" w:lineRule="exact"/>
        <w:ind w:firstLineChars="1250" w:firstLine="3000"/>
        <w:rPr>
          <w:rFonts w:hint="eastAsia"/>
          <w:sz w:val="24"/>
        </w:rPr>
      </w:pPr>
      <w:r>
        <w:rPr>
          <w:rFonts w:hint="eastAsia"/>
          <w:sz w:val="24"/>
        </w:rPr>
        <w:t>签订地点：</w:t>
      </w:r>
      <w:r>
        <w:rPr>
          <w:rFonts w:hint="eastAsia"/>
          <w:sz w:val="24"/>
        </w:rPr>
        <w:t xml:space="preserve">    </w:t>
      </w:r>
      <w:r>
        <w:rPr>
          <w:rFonts w:hint="eastAsia"/>
          <w:sz w:val="24"/>
        </w:rPr>
        <w:t>江苏省常州市</w:t>
      </w:r>
      <w:r>
        <w:rPr>
          <w:rFonts w:hint="eastAsia"/>
          <w:sz w:val="24"/>
        </w:rPr>
        <w:t xml:space="preserve"> </w:t>
      </w:r>
    </w:p>
    <w:p w14:paraId="7F55C70A" w14:textId="77777777" w:rsidR="005F201E" w:rsidRDefault="005F201E" w:rsidP="005F201E">
      <w:pPr>
        <w:ind w:firstLineChars="1250" w:firstLine="3000"/>
        <w:rPr>
          <w:rFonts w:hint="eastAsia"/>
          <w:sz w:val="24"/>
        </w:rPr>
      </w:pPr>
      <w:r>
        <w:rPr>
          <w:rFonts w:hint="eastAsia"/>
          <w:sz w:val="24"/>
        </w:rPr>
        <w:t>签订日期：</w:t>
      </w:r>
      <w:r>
        <w:rPr>
          <w:sz w:val="24"/>
        </w:rPr>
        <w:t xml:space="preserve">    </w:t>
      </w:r>
      <w:r>
        <w:rPr>
          <w:rFonts w:hint="eastAsia"/>
          <w:sz w:val="24"/>
        </w:rPr>
        <w:t xml:space="preserve">2023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67C50E0A" w14:textId="52577E28" w:rsidR="00BD6601" w:rsidRDefault="00BD6601"/>
    <w:p w14:paraId="7F004591" w14:textId="29831478" w:rsidR="005F201E" w:rsidRPr="00F35147" w:rsidRDefault="005F201E" w:rsidP="005F201E">
      <w:pPr>
        <w:spacing w:line="360" w:lineRule="auto"/>
        <w:rPr>
          <w:rFonts w:hint="eastAsia"/>
          <w:szCs w:val="21"/>
        </w:rPr>
      </w:pPr>
      <w:r w:rsidRPr="00F35147">
        <w:rPr>
          <w:rFonts w:hint="eastAsia"/>
          <w:szCs w:val="21"/>
        </w:rPr>
        <w:t>委托方：</w:t>
      </w:r>
      <w:r w:rsidR="00D938E7">
        <w:rPr>
          <w:rFonts w:hint="eastAsia"/>
          <w:szCs w:val="21"/>
        </w:rPr>
        <w:t>长江龙城科技有限公司</w:t>
      </w:r>
      <w:r w:rsidRPr="00F35147">
        <w:rPr>
          <w:rFonts w:hint="eastAsia"/>
          <w:szCs w:val="21"/>
        </w:rPr>
        <w:t>      (</w:t>
      </w:r>
      <w:r w:rsidRPr="00F35147">
        <w:rPr>
          <w:rFonts w:hint="eastAsia"/>
          <w:szCs w:val="21"/>
        </w:rPr>
        <w:t>以下简称甲方）</w:t>
      </w:r>
    </w:p>
    <w:p w14:paraId="4879C61C" w14:textId="7A1FC049" w:rsidR="005F201E" w:rsidRPr="00F35147" w:rsidRDefault="00AB48F2" w:rsidP="005F201E">
      <w:pPr>
        <w:spacing w:line="360" w:lineRule="auto"/>
        <w:rPr>
          <w:rFonts w:hint="eastAsia"/>
          <w:szCs w:val="21"/>
        </w:rPr>
      </w:pPr>
      <w:r>
        <w:rPr>
          <w:rFonts w:hint="eastAsia"/>
          <w:szCs w:val="21"/>
        </w:rPr>
        <w:t>受托方</w:t>
      </w:r>
      <w:r w:rsidR="005F201E" w:rsidRPr="00F35147">
        <w:rPr>
          <w:rFonts w:hint="eastAsia"/>
          <w:szCs w:val="21"/>
        </w:rPr>
        <w:t>：</w:t>
      </w:r>
      <w:r w:rsidR="005F201E" w:rsidRPr="00F35147">
        <w:rPr>
          <w:rFonts w:hint="eastAsia"/>
          <w:szCs w:val="21"/>
        </w:rPr>
        <w:t xml:space="preserve">                                         </w:t>
      </w:r>
      <w:r w:rsidR="005F201E" w:rsidRPr="00F35147">
        <w:rPr>
          <w:rFonts w:hint="eastAsia"/>
          <w:szCs w:val="21"/>
        </w:rPr>
        <w:t>（以下简称乙方）</w:t>
      </w:r>
    </w:p>
    <w:p w14:paraId="02B1FDE9" w14:textId="54FAEDCD" w:rsidR="005F201E" w:rsidRPr="00F35147" w:rsidRDefault="005F201E" w:rsidP="005F201E">
      <w:pPr>
        <w:widowControl/>
        <w:jc w:val="left"/>
        <w:rPr>
          <w:rFonts w:ascii="宋体" w:hAnsi="宋体" w:cs="宋体" w:hint="eastAsia"/>
          <w:b/>
          <w:kern w:val="0"/>
          <w:sz w:val="28"/>
          <w:szCs w:val="28"/>
          <w:u w:val="single"/>
        </w:rPr>
      </w:pPr>
      <w:r w:rsidRPr="00F35147">
        <w:rPr>
          <w:rFonts w:ascii="宋体" w:hAnsi="宋体" w:hint="eastAsia"/>
        </w:rPr>
        <w:t>根据《</w:t>
      </w:r>
      <w:r w:rsidR="007F4066" w:rsidRPr="007F4066">
        <w:rPr>
          <w:rFonts w:ascii="宋体" w:hAnsi="宋体" w:hint="eastAsia"/>
        </w:rPr>
        <w:t>中华人民共和国民法典</w:t>
      </w:r>
      <w:r w:rsidRPr="00F35147">
        <w:rPr>
          <w:rFonts w:ascii="宋体" w:hAnsi="宋体" w:hint="eastAsia"/>
        </w:rPr>
        <w:t>》的规定，合同双方就</w:t>
      </w:r>
      <w:r w:rsidRPr="00F35147">
        <w:rPr>
          <w:rFonts w:ascii="宋体" w:hAnsi="宋体" w:hint="eastAsia"/>
          <w:b/>
          <w:bCs/>
          <w:sz w:val="28"/>
          <w:szCs w:val="28"/>
          <w:u w:val="single"/>
        </w:rPr>
        <w:t xml:space="preserve"> </w:t>
      </w:r>
      <w:r w:rsidR="00D938E7">
        <w:rPr>
          <w:rFonts w:ascii="宋体" w:hAnsi="宋体" w:cs="宋体"/>
          <w:b/>
          <w:bCs/>
          <w:sz w:val="24"/>
          <w:u w:val="single"/>
        </w:rPr>
        <w:t>常州科教城三期绿化提升工程项目申请报告编制服务</w:t>
      </w:r>
      <w:r w:rsidRPr="00F35147">
        <w:rPr>
          <w:rFonts w:ascii="宋体" w:hAnsi="宋体" w:cs="宋体" w:hint="eastAsia"/>
          <w:b/>
          <w:bCs/>
          <w:sz w:val="24"/>
          <w:u w:val="single"/>
        </w:rPr>
        <w:t xml:space="preserve"> </w:t>
      </w:r>
      <w:r w:rsidRPr="00F35147">
        <w:rPr>
          <w:rFonts w:ascii="宋体" w:hAnsi="宋体" w:hint="eastAsia"/>
        </w:rPr>
        <w:t>的项目咨询，经协商一致，签订本合同。</w:t>
      </w:r>
    </w:p>
    <w:p w14:paraId="0166900A" w14:textId="3B73E98E" w:rsidR="005F201E" w:rsidRPr="00F35147" w:rsidRDefault="005F201E" w:rsidP="005F201E">
      <w:pPr>
        <w:spacing w:line="400" w:lineRule="exact"/>
        <w:jc w:val="center"/>
        <w:rPr>
          <w:rFonts w:eastAsia="黑体" w:hint="eastAsia"/>
          <w:sz w:val="28"/>
          <w:szCs w:val="28"/>
        </w:rPr>
      </w:pPr>
      <w:r w:rsidRPr="00F35147">
        <w:rPr>
          <w:rFonts w:eastAsia="黑体" w:hint="eastAsia"/>
          <w:sz w:val="28"/>
          <w:szCs w:val="28"/>
        </w:rPr>
        <w:t>合同条款</w:t>
      </w:r>
    </w:p>
    <w:p w14:paraId="56B0928C" w14:textId="77777777" w:rsidR="005F201E" w:rsidRPr="00F35147" w:rsidRDefault="005F201E" w:rsidP="005F201E">
      <w:pPr>
        <w:spacing w:line="400" w:lineRule="exact"/>
        <w:ind w:firstLineChars="200" w:firstLine="480"/>
        <w:outlineLvl w:val="0"/>
        <w:rPr>
          <w:rFonts w:ascii="黑体" w:eastAsia="黑体" w:hint="eastAsia"/>
          <w:sz w:val="24"/>
        </w:rPr>
      </w:pPr>
      <w:r w:rsidRPr="00F35147">
        <w:rPr>
          <w:rFonts w:ascii="黑体" w:eastAsia="黑体" w:hint="eastAsia"/>
          <w:sz w:val="24"/>
        </w:rPr>
        <w:t>第一条  咨询的内容(范围)\形式和要求</w:t>
      </w:r>
    </w:p>
    <w:p w14:paraId="4EF2D733" w14:textId="3EF0E07B" w:rsidR="005F201E" w:rsidRPr="00F35147" w:rsidRDefault="005F201E" w:rsidP="005F201E">
      <w:pPr>
        <w:spacing w:line="400" w:lineRule="exact"/>
        <w:ind w:firstLineChars="200" w:firstLine="420"/>
        <w:rPr>
          <w:rFonts w:ascii="宋体" w:hAnsi="宋体" w:cs="宋体"/>
          <w:szCs w:val="21"/>
          <w:u w:val="single"/>
        </w:rPr>
      </w:pPr>
      <w:r w:rsidRPr="00F35147">
        <w:rPr>
          <w:rFonts w:hint="eastAsia"/>
        </w:rPr>
        <w:t>1</w:t>
      </w:r>
      <w:r w:rsidRPr="00F35147">
        <w:rPr>
          <w:rFonts w:hint="eastAsia"/>
        </w:rPr>
        <w:t>、咨询内容：甲方委托乙方编制</w:t>
      </w:r>
      <w:r w:rsidRPr="00F35147">
        <w:rPr>
          <w:rFonts w:hint="eastAsia"/>
          <w:szCs w:val="21"/>
          <w:u w:val="single"/>
        </w:rPr>
        <w:t xml:space="preserve"> </w:t>
      </w:r>
      <w:r w:rsidR="00DA50FE" w:rsidRPr="00DA50FE">
        <w:rPr>
          <w:rFonts w:ascii="宋体" w:hAnsi="宋体" w:cs="宋体" w:hint="eastAsia"/>
          <w:szCs w:val="21"/>
          <w:u w:val="single"/>
        </w:rPr>
        <w:t>项目申请报告</w:t>
      </w:r>
    </w:p>
    <w:p w14:paraId="55369E29" w14:textId="77777777" w:rsidR="005F201E" w:rsidRPr="00F35147" w:rsidRDefault="005F201E" w:rsidP="005F201E">
      <w:pPr>
        <w:spacing w:line="400" w:lineRule="exact"/>
        <w:ind w:firstLineChars="200" w:firstLine="420"/>
        <w:rPr>
          <w:rFonts w:hint="eastAsia"/>
        </w:rPr>
      </w:pPr>
      <w:r w:rsidRPr="00F35147">
        <w:rPr>
          <w:rFonts w:hint="eastAsia"/>
        </w:rPr>
        <w:lastRenderedPageBreak/>
        <w:t>2</w:t>
      </w:r>
      <w:r w:rsidRPr="00F35147">
        <w:rPr>
          <w:rFonts w:hint="eastAsia"/>
        </w:rPr>
        <w:t>、咨询要求：乙方按照甲方委托内容及要求提供咨询服务，报告应符合相关规范标准和要求。</w:t>
      </w:r>
    </w:p>
    <w:p w14:paraId="2B5E748C" w14:textId="77777777" w:rsidR="005F201E" w:rsidRPr="00F35147" w:rsidRDefault="005F201E" w:rsidP="005F201E">
      <w:pPr>
        <w:spacing w:line="400" w:lineRule="exact"/>
        <w:ind w:firstLineChars="200" w:firstLine="480"/>
        <w:outlineLvl w:val="0"/>
        <w:rPr>
          <w:rFonts w:ascii="黑体" w:eastAsia="黑体" w:hint="eastAsia"/>
          <w:sz w:val="24"/>
        </w:rPr>
      </w:pPr>
      <w:r w:rsidRPr="00F35147">
        <w:rPr>
          <w:rFonts w:ascii="黑体" w:eastAsia="黑体" w:hint="eastAsia"/>
          <w:sz w:val="24"/>
        </w:rPr>
        <w:t>第二条  合同履行地点</w:t>
      </w:r>
    </w:p>
    <w:p w14:paraId="61A9D6AE" w14:textId="1AEE2CBA" w:rsidR="005F201E" w:rsidRPr="00F35147" w:rsidRDefault="005F201E" w:rsidP="005F201E">
      <w:pPr>
        <w:spacing w:line="400" w:lineRule="exact"/>
        <w:ind w:firstLineChars="200" w:firstLine="420"/>
        <w:rPr>
          <w:rFonts w:hint="eastAsia"/>
        </w:rPr>
      </w:pPr>
      <w:r w:rsidRPr="00F35147">
        <w:rPr>
          <w:rFonts w:hint="eastAsia"/>
        </w:rPr>
        <w:t>地点：本合同在</w:t>
      </w:r>
      <w:r w:rsidRPr="00F35147">
        <w:rPr>
          <w:rFonts w:hint="eastAsia"/>
          <w:u w:val="single"/>
        </w:rPr>
        <w:t xml:space="preserve">  </w:t>
      </w:r>
      <w:r w:rsidR="00E51CDC" w:rsidRPr="00E51CDC">
        <w:rPr>
          <w:rFonts w:hint="eastAsia"/>
          <w:u w:val="single"/>
        </w:rPr>
        <w:t>常州武进高新区常州科教城</w:t>
      </w:r>
      <w:r w:rsidRPr="00F35147">
        <w:rPr>
          <w:rFonts w:hint="eastAsia"/>
          <w:u w:val="single"/>
        </w:rPr>
        <w:t xml:space="preserve">   </w:t>
      </w:r>
      <w:r w:rsidRPr="00F35147">
        <w:rPr>
          <w:rFonts w:hint="eastAsia"/>
        </w:rPr>
        <w:t>履行。</w:t>
      </w:r>
    </w:p>
    <w:p w14:paraId="4B9DB76A" w14:textId="77777777" w:rsidR="005F201E" w:rsidRPr="00F35147" w:rsidRDefault="005F201E" w:rsidP="005F201E">
      <w:pPr>
        <w:spacing w:line="400" w:lineRule="exact"/>
        <w:ind w:firstLineChars="225" w:firstLine="540"/>
        <w:outlineLvl w:val="0"/>
        <w:rPr>
          <w:rFonts w:ascii="黑体" w:eastAsia="黑体" w:hint="eastAsia"/>
          <w:sz w:val="24"/>
        </w:rPr>
      </w:pPr>
      <w:r w:rsidRPr="00F35147">
        <w:rPr>
          <w:rFonts w:ascii="黑体" w:eastAsia="黑体" w:hint="eastAsia"/>
          <w:sz w:val="24"/>
        </w:rPr>
        <w:t>第三条  工作进度</w:t>
      </w:r>
    </w:p>
    <w:p w14:paraId="0A8B1D36" w14:textId="58515CBA" w:rsidR="00E51CDC" w:rsidRDefault="00E51CDC" w:rsidP="00E51CDC">
      <w:pPr>
        <w:spacing w:line="400" w:lineRule="exact"/>
        <w:ind w:firstLineChars="225" w:firstLine="473"/>
        <w:outlineLvl w:val="0"/>
        <w:rPr>
          <w:rFonts w:hint="eastAsia"/>
        </w:rPr>
      </w:pPr>
      <w:r>
        <w:rPr>
          <w:rFonts w:hint="eastAsia"/>
        </w:rPr>
        <w:t>1</w:t>
      </w:r>
      <w:r>
        <w:rPr>
          <w:rFonts w:hint="eastAsia"/>
        </w:rPr>
        <w:t>、合同签订后，甲方在</w:t>
      </w:r>
      <w:r>
        <w:t>__</w:t>
      </w:r>
      <w:r w:rsidR="00E37DEA">
        <w:t>2</w:t>
      </w:r>
      <w:r>
        <w:t>__</w:t>
      </w:r>
      <w:r>
        <w:rPr>
          <w:rFonts w:hint="eastAsia"/>
        </w:rPr>
        <w:t>天内提供乙方编制报告需要的有关资料。</w:t>
      </w:r>
    </w:p>
    <w:p w14:paraId="15EC5F69" w14:textId="32F0A58C" w:rsidR="00E51CDC" w:rsidRDefault="00E51CDC" w:rsidP="00E51CDC">
      <w:pPr>
        <w:spacing w:line="400" w:lineRule="exact"/>
        <w:ind w:firstLineChars="225" w:firstLine="473"/>
        <w:outlineLvl w:val="0"/>
        <w:rPr>
          <w:rFonts w:hint="eastAsia"/>
        </w:rPr>
      </w:pPr>
      <w:r>
        <w:rPr>
          <w:rFonts w:hint="eastAsia"/>
        </w:rPr>
        <w:t>2</w:t>
      </w:r>
      <w:r>
        <w:rPr>
          <w:rFonts w:hint="eastAsia"/>
        </w:rPr>
        <w:t>、乙方在甲方提供完整资料后</w:t>
      </w:r>
      <w:r>
        <w:rPr>
          <w:rFonts w:hint="eastAsia"/>
        </w:rPr>
        <w:t xml:space="preserve"> </w:t>
      </w:r>
      <w:r>
        <w:t>__</w:t>
      </w:r>
      <w:r w:rsidR="00E37DEA">
        <w:t>2</w:t>
      </w:r>
      <w:r>
        <w:t>__</w:t>
      </w:r>
      <w:r>
        <w:rPr>
          <w:rFonts w:hint="eastAsia"/>
        </w:rPr>
        <w:t>个日历天内完成报告初稿。经甲方审查并按照甲方评审意见修改完善后，</w:t>
      </w:r>
      <w:r>
        <w:t>__</w:t>
      </w:r>
      <w:r w:rsidR="00E37DEA">
        <w:t>3</w:t>
      </w:r>
      <w:r>
        <w:t>__</w:t>
      </w:r>
      <w:r>
        <w:rPr>
          <w:rFonts w:hint="eastAsia"/>
        </w:rPr>
        <w:t>个日历天内完成报告报审稿。《项目申请报告》的内容和要求应符合</w:t>
      </w:r>
      <w:r w:rsidR="001C16A7" w:rsidRPr="001C16A7">
        <w:rPr>
          <w:rFonts w:hint="eastAsia"/>
        </w:rPr>
        <w:t>行政主管部门手续办理要求并最终取得项目选址意见书及立项批复</w:t>
      </w:r>
      <w:r>
        <w:rPr>
          <w:rFonts w:hint="eastAsia"/>
        </w:rPr>
        <w:t>。</w:t>
      </w:r>
    </w:p>
    <w:p w14:paraId="64B5FEBA" w14:textId="77777777" w:rsidR="00DF7F89" w:rsidRDefault="00E51CDC" w:rsidP="00E51CDC">
      <w:pPr>
        <w:spacing w:line="400" w:lineRule="exact"/>
        <w:ind w:firstLineChars="225" w:firstLine="473"/>
        <w:outlineLvl w:val="0"/>
      </w:pPr>
      <w:r>
        <w:rPr>
          <w:rFonts w:hint="eastAsia"/>
        </w:rPr>
        <w:t>3</w:t>
      </w:r>
      <w:r>
        <w:rPr>
          <w:rFonts w:hint="eastAsia"/>
        </w:rPr>
        <w:t>、甲方延期向乙方提供资料时，则乙方工作进度相应顺延。</w:t>
      </w:r>
    </w:p>
    <w:p w14:paraId="0EFDB30B" w14:textId="6D1BF5EA" w:rsidR="005F201E" w:rsidRPr="00F35147" w:rsidRDefault="005F201E" w:rsidP="00E51CDC">
      <w:pPr>
        <w:spacing w:line="400" w:lineRule="exact"/>
        <w:ind w:firstLineChars="225" w:firstLine="540"/>
        <w:outlineLvl w:val="0"/>
        <w:rPr>
          <w:rFonts w:ascii="黑体" w:eastAsia="黑体" w:hint="eastAsia"/>
          <w:sz w:val="24"/>
        </w:rPr>
      </w:pPr>
      <w:r w:rsidRPr="00F35147">
        <w:rPr>
          <w:rFonts w:ascii="黑体" w:eastAsia="黑体" w:hint="eastAsia"/>
          <w:sz w:val="24"/>
        </w:rPr>
        <w:t>第四条  双方责任和义务</w:t>
      </w:r>
    </w:p>
    <w:p w14:paraId="35CA6C76" w14:textId="77777777" w:rsidR="005F201E" w:rsidRPr="00F35147" w:rsidRDefault="005F201E" w:rsidP="005F201E">
      <w:pPr>
        <w:spacing w:line="400" w:lineRule="exact"/>
        <w:ind w:firstLineChars="225" w:firstLine="473"/>
        <w:rPr>
          <w:rFonts w:hint="eastAsia"/>
        </w:rPr>
      </w:pPr>
      <w:r w:rsidRPr="00F35147">
        <w:rPr>
          <w:rFonts w:eastAsia="黑体" w:hint="eastAsia"/>
        </w:rPr>
        <w:t>1</w:t>
      </w:r>
      <w:r w:rsidRPr="00F35147">
        <w:rPr>
          <w:rFonts w:eastAsia="黑体" w:hint="eastAsia"/>
        </w:rPr>
        <w:t>、</w:t>
      </w:r>
      <w:r w:rsidRPr="00F35147">
        <w:rPr>
          <w:rFonts w:hint="eastAsia"/>
        </w:rPr>
        <w:t>甲方：</w:t>
      </w:r>
    </w:p>
    <w:p w14:paraId="31AFBEF0" w14:textId="77777777" w:rsidR="005F201E" w:rsidRPr="00F35147" w:rsidRDefault="005F201E" w:rsidP="005F201E">
      <w:pPr>
        <w:spacing w:line="400" w:lineRule="exact"/>
        <w:ind w:firstLineChars="225" w:firstLine="473"/>
        <w:rPr>
          <w:rFonts w:hint="eastAsia"/>
        </w:rPr>
      </w:pPr>
      <w:r w:rsidRPr="00F35147">
        <w:rPr>
          <w:rFonts w:hint="eastAsia"/>
        </w:rPr>
        <w:t>（</w:t>
      </w:r>
      <w:r w:rsidRPr="00F35147">
        <w:rPr>
          <w:rFonts w:hint="eastAsia"/>
        </w:rPr>
        <w:t>1</w:t>
      </w:r>
      <w:r w:rsidRPr="00F35147">
        <w:rPr>
          <w:rFonts w:hint="eastAsia"/>
        </w:rPr>
        <w:t>）按合同第三条约定，向乙方提供所需的资料。</w:t>
      </w:r>
    </w:p>
    <w:p w14:paraId="3E3CCF62" w14:textId="77777777" w:rsidR="005F201E" w:rsidRPr="00F35147" w:rsidRDefault="005F201E" w:rsidP="005F201E">
      <w:pPr>
        <w:spacing w:line="400" w:lineRule="exact"/>
        <w:ind w:firstLineChars="225" w:firstLine="473"/>
        <w:rPr>
          <w:rFonts w:hint="eastAsia"/>
          <w:szCs w:val="21"/>
        </w:rPr>
      </w:pPr>
      <w:r w:rsidRPr="00F35147">
        <w:rPr>
          <w:rFonts w:hint="eastAsia"/>
        </w:rPr>
        <w:t>（</w:t>
      </w:r>
      <w:r w:rsidRPr="00F35147">
        <w:rPr>
          <w:rFonts w:hint="eastAsia"/>
        </w:rPr>
        <w:t>2</w:t>
      </w:r>
      <w:r w:rsidRPr="00F35147">
        <w:rPr>
          <w:rFonts w:hint="eastAsia"/>
        </w:rPr>
        <w:t>）按照合同约定，按期接收并审查乙方的工作成果（</w:t>
      </w:r>
      <w:r w:rsidRPr="00F35147">
        <w:rPr>
          <w:rFonts w:ascii="宋体" w:hAnsi="宋体" w:cs="宋体"/>
          <w:szCs w:val="21"/>
        </w:rPr>
        <w:t>通过行政审批</w:t>
      </w:r>
      <w:r>
        <w:rPr>
          <w:rFonts w:ascii="宋体" w:hAnsi="宋体" w:cs="宋体" w:hint="eastAsia"/>
          <w:szCs w:val="21"/>
        </w:rPr>
        <w:t>部门</w:t>
      </w:r>
      <w:r w:rsidRPr="00F35147">
        <w:rPr>
          <w:rFonts w:ascii="宋体" w:hAnsi="宋体" w:cs="宋体"/>
          <w:szCs w:val="21"/>
        </w:rPr>
        <w:t>立项或者备案</w:t>
      </w:r>
      <w:r w:rsidRPr="00F35147">
        <w:rPr>
          <w:rFonts w:ascii="宋体" w:hAnsi="宋体" w:cs="宋体" w:hint="eastAsia"/>
          <w:szCs w:val="21"/>
        </w:rPr>
        <w:t>）</w:t>
      </w:r>
    </w:p>
    <w:p w14:paraId="3DECC668" w14:textId="77777777" w:rsidR="005F201E" w:rsidRPr="00F35147" w:rsidRDefault="005F201E" w:rsidP="005F201E">
      <w:pPr>
        <w:spacing w:line="400" w:lineRule="exact"/>
        <w:ind w:firstLineChars="225" w:firstLine="473"/>
        <w:rPr>
          <w:rFonts w:hint="eastAsia"/>
        </w:rPr>
      </w:pPr>
      <w:r w:rsidRPr="00F35147">
        <w:rPr>
          <w:rFonts w:hint="eastAsia"/>
        </w:rPr>
        <w:t>2</w:t>
      </w:r>
      <w:r w:rsidRPr="00F35147">
        <w:rPr>
          <w:rFonts w:hint="eastAsia"/>
        </w:rPr>
        <w:t>、乙方：</w:t>
      </w:r>
    </w:p>
    <w:p w14:paraId="3F845B86" w14:textId="77777777" w:rsidR="005F201E" w:rsidRPr="00F35147" w:rsidRDefault="005F201E" w:rsidP="005F201E">
      <w:pPr>
        <w:spacing w:line="400" w:lineRule="exact"/>
        <w:ind w:firstLineChars="225" w:firstLine="473"/>
        <w:rPr>
          <w:rFonts w:hint="eastAsia"/>
        </w:rPr>
      </w:pPr>
      <w:r w:rsidRPr="00F35147">
        <w:rPr>
          <w:rFonts w:hint="eastAsia"/>
        </w:rPr>
        <w:t>（</w:t>
      </w:r>
      <w:r w:rsidRPr="00F35147">
        <w:rPr>
          <w:rFonts w:hint="eastAsia"/>
        </w:rPr>
        <w:t>1</w:t>
      </w:r>
      <w:r w:rsidRPr="00F35147">
        <w:rPr>
          <w:rFonts w:hint="eastAsia"/>
        </w:rPr>
        <w:t>）按合同约定的工作内容（范围）、进度和要求及时完成咨询报告，并对报告的质量负责。</w:t>
      </w:r>
    </w:p>
    <w:p w14:paraId="53B7F20E" w14:textId="77777777" w:rsidR="005F201E" w:rsidRPr="00F35147" w:rsidRDefault="005F201E" w:rsidP="005F201E">
      <w:pPr>
        <w:spacing w:line="400" w:lineRule="exact"/>
        <w:ind w:firstLineChars="225" w:firstLine="473"/>
        <w:rPr>
          <w:rFonts w:hint="eastAsia"/>
        </w:rPr>
      </w:pPr>
      <w:r w:rsidRPr="00F35147">
        <w:rPr>
          <w:rFonts w:hint="eastAsia"/>
        </w:rPr>
        <w:t>（</w:t>
      </w:r>
      <w:r w:rsidRPr="00F35147">
        <w:rPr>
          <w:rFonts w:hint="eastAsia"/>
        </w:rPr>
        <w:t>2</w:t>
      </w:r>
      <w:r w:rsidRPr="00F35147">
        <w:rPr>
          <w:rFonts w:hint="eastAsia"/>
        </w:rPr>
        <w:t>）负责对审批机关阐述报告内容，解答有关问题或解释报告的内容。</w:t>
      </w:r>
    </w:p>
    <w:p w14:paraId="52CDDCC6" w14:textId="77777777" w:rsidR="005F201E" w:rsidRPr="00F35147" w:rsidRDefault="005F201E" w:rsidP="005F201E">
      <w:pPr>
        <w:spacing w:line="400" w:lineRule="exact"/>
        <w:ind w:firstLineChars="225" w:firstLine="540"/>
        <w:outlineLvl w:val="0"/>
        <w:rPr>
          <w:rFonts w:ascii="黑体" w:eastAsia="黑体" w:hint="eastAsia"/>
          <w:sz w:val="24"/>
        </w:rPr>
      </w:pPr>
      <w:r w:rsidRPr="00F35147">
        <w:rPr>
          <w:rFonts w:ascii="黑体" w:eastAsia="黑体" w:hint="eastAsia"/>
          <w:sz w:val="24"/>
        </w:rPr>
        <w:t>第五条  提供咨询报告文件数量：</w:t>
      </w:r>
    </w:p>
    <w:p w14:paraId="3E9B8207" w14:textId="5606E93E" w:rsidR="005F201E" w:rsidRPr="00F35147" w:rsidRDefault="005F201E" w:rsidP="005F201E">
      <w:pPr>
        <w:spacing w:line="400" w:lineRule="exact"/>
        <w:ind w:firstLineChars="225" w:firstLine="473"/>
        <w:rPr>
          <w:rFonts w:hint="eastAsia"/>
        </w:rPr>
      </w:pPr>
      <w:r w:rsidRPr="00F35147">
        <w:rPr>
          <w:rFonts w:hint="eastAsia"/>
        </w:rPr>
        <w:t>乙方向甲方提供报告初稿</w:t>
      </w:r>
      <w:r w:rsidRPr="00F35147">
        <w:rPr>
          <w:rFonts w:hint="eastAsia"/>
        </w:rPr>
        <w:t xml:space="preserve"> </w:t>
      </w:r>
      <w:r w:rsidR="00EE7CE6">
        <w:rPr>
          <w:u w:val="single"/>
        </w:rPr>
        <w:t xml:space="preserve"> </w:t>
      </w:r>
      <w:r w:rsidR="003C53FD">
        <w:rPr>
          <w:u w:val="single"/>
        </w:rPr>
        <w:t>2</w:t>
      </w:r>
      <w:r w:rsidRPr="00F35147">
        <w:rPr>
          <w:rFonts w:hint="eastAsia"/>
          <w:u w:val="single"/>
        </w:rPr>
        <w:t xml:space="preserve"> </w:t>
      </w:r>
      <w:r w:rsidRPr="00F35147">
        <w:rPr>
          <w:rFonts w:hint="eastAsia"/>
        </w:rPr>
        <w:t>份。最终版（正式）报告文件</w:t>
      </w:r>
      <w:r w:rsidRPr="00F35147">
        <w:rPr>
          <w:rFonts w:hint="eastAsia"/>
        </w:rPr>
        <w:t xml:space="preserve"> </w:t>
      </w:r>
      <w:r w:rsidRPr="00F35147">
        <w:rPr>
          <w:rFonts w:hint="eastAsia"/>
          <w:u w:val="single"/>
        </w:rPr>
        <w:t xml:space="preserve"> </w:t>
      </w:r>
      <w:r w:rsidR="003C53FD">
        <w:rPr>
          <w:u w:val="single"/>
        </w:rPr>
        <w:t>3</w:t>
      </w:r>
      <w:r w:rsidR="00EE7CE6">
        <w:rPr>
          <w:u w:val="single"/>
        </w:rPr>
        <w:t xml:space="preserve"> </w:t>
      </w:r>
      <w:r w:rsidRPr="00F35147">
        <w:rPr>
          <w:rFonts w:hint="eastAsia"/>
        </w:rPr>
        <w:t>份。</w:t>
      </w:r>
    </w:p>
    <w:p w14:paraId="6ED8282C" w14:textId="77777777" w:rsidR="005F201E" w:rsidRPr="00F35147" w:rsidRDefault="005F201E" w:rsidP="005F201E">
      <w:pPr>
        <w:spacing w:line="400" w:lineRule="exact"/>
        <w:ind w:firstLineChars="225" w:firstLine="540"/>
        <w:outlineLvl w:val="0"/>
        <w:rPr>
          <w:rFonts w:ascii="黑体" w:eastAsia="黑体" w:hint="eastAsia"/>
          <w:sz w:val="24"/>
        </w:rPr>
      </w:pPr>
      <w:r w:rsidRPr="00F35147">
        <w:rPr>
          <w:rFonts w:ascii="黑体" w:eastAsia="黑体" w:hint="eastAsia"/>
          <w:sz w:val="24"/>
        </w:rPr>
        <w:t>第六条  咨询费及其支付方式：</w:t>
      </w:r>
    </w:p>
    <w:p w14:paraId="758A13D2" w14:textId="76D99BD1" w:rsidR="005F201E" w:rsidRPr="00F35147" w:rsidRDefault="005F201E" w:rsidP="005F201E">
      <w:pPr>
        <w:spacing w:line="400" w:lineRule="exact"/>
        <w:ind w:firstLineChars="250" w:firstLine="525"/>
        <w:rPr>
          <w:rFonts w:hint="eastAsia"/>
        </w:rPr>
      </w:pPr>
      <w:r w:rsidRPr="00F35147">
        <w:rPr>
          <w:rFonts w:hint="eastAsia"/>
        </w:rPr>
        <w:t>1</w:t>
      </w:r>
      <w:r w:rsidRPr="00F35147">
        <w:rPr>
          <w:rFonts w:hint="eastAsia"/>
        </w:rPr>
        <w:t>、项目咨询费计：</w:t>
      </w:r>
      <w:r w:rsidR="00C8143D" w:rsidRPr="00C8143D">
        <w:rPr>
          <w:rFonts w:hint="eastAsia"/>
        </w:rPr>
        <w:t>咨询费含税价人民币（大写）</w:t>
      </w:r>
      <w:r w:rsidR="00C8143D">
        <w:rPr>
          <w:kern w:val="0"/>
        </w:rPr>
        <w:t>______</w:t>
      </w:r>
      <w:r w:rsidR="00C8143D" w:rsidRPr="00C8143D">
        <w:rPr>
          <w:rFonts w:hint="eastAsia"/>
        </w:rPr>
        <w:t>元</w:t>
      </w:r>
      <w:r w:rsidR="00C8143D" w:rsidRPr="00C8143D">
        <w:rPr>
          <w:rFonts w:hint="eastAsia"/>
        </w:rPr>
        <w:t xml:space="preserve"> </w:t>
      </w:r>
      <w:r w:rsidR="00C8143D" w:rsidRPr="00C8143D">
        <w:rPr>
          <w:rFonts w:hint="eastAsia"/>
        </w:rPr>
        <w:t>，（小写）￥</w:t>
      </w:r>
      <w:r w:rsidR="00C8143D" w:rsidRPr="00C8143D">
        <w:rPr>
          <w:rFonts w:hint="eastAsia"/>
        </w:rPr>
        <w:t xml:space="preserve"> </w:t>
      </w:r>
      <w:r w:rsidR="00C8143D">
        <w:rPr>
          <w:kern w:val="0"/>
        </w:rPr>
        <w:t>______</w:t>
      </w:r>
      <w:r w:rsidR="00C8143D" w:rsidRPr="00C8143D">
        <w:rPr>
          <w:rFonts w:hint="eastAsia"/>
        </w:rPr>
        <w:t>元；不含税价人民币（大写）</w:t>
      </w:r>
      <w:r w:rsidR="00C8143D" w:rsidRPr="00C8143D">
        <w:rPr>
          <w:rFonts w:hint="eastAsia"/>
        </w:rPr>
        <w:t xml:space="preserve"> </w:t>
      </w:r>
      <w:r w:rsidR="00C8143D">
        <w:rPr>
          <w:kern w:val="0"/>
        </w:rPr>
        <w:t>______</w:t>
      </w:r>
      <w:r w:rsidR="00C8143D" w:rsidRPr="00C8143D">
        <w:rPr>
          <w:rFonts w:hint="eastAsia"/>
        </w:rPr>
        <w:t>元，（小写）￥</w:t>
      </w:r>
      <w:r w:rsidR="00C8143D">
        <w:rPr>
          <w:kern w:val="0"/>
        </w:rPr>
        <w:t>______</w:t>
      </w:r>
      <w:r w:rsidR="00C8143D" w:rsidRPr="00C8143D">
        <w:rPr>
          <w:rFonts w:hint="eastAsia"/>
        </w:rPr>
        <w:t>元。</w:t>
      </w:r>
    </w:p>
    <w:p w14:paraId="797EC26A" w14:textId="1EE1E752" w:rsidR="005F201E" w:rsidRPr="00F35147" w:rsidRDefault="009E3026" w:rsidP="009E3026">
      <w:pPr>
        <w:spacing w:line="400" w:lineRule="exact"/>
        <w:ind w:firstLineChars="250" w:firstLine="525"/>
      </w:pPr>
      <w:r>
        <w:rPr>
          <w:rFonts w:hint="eastAsia"/>
        </w:rPr>
        <w:t>2</w:t>
      </w:r>
      <w:r w:rsidR="005F201E" w:rsidRPr="00F35147">
        <w:rPr>
          <w:rFonts w:hint="eastAsia"/>
        </w:rPr>
        <w:t>、付款方式：</w:t>
      </w:r>
      <w:r w:rsidRPr="009E3026">
        <w:rPr>
          <w:rFonts w:hint="eastAsia"/>
        </w:rPr>
        <w:t>报告成果提交，经采购人及行政主管部门审核通过，项目选址意见书及立项批复全部取得后一次性付清，</w:t>
      </w:r>
      <w:r w:rsidR="005C30B0" w:rsidRPr="009E3026">
        <w:rPr>
          <w:rFonts w:hint="eastAsia"/>
        </w:rPr>
        <w:t>即人民币（大写）：</w:t>
      </w:r>
      <w:r w:rsidR="005C30B0">
        <w:rPr>
          <w:kern w:val="0"/>
        </w:rPr>
        <w:t>______</w:t>
      </w:r>
      <w:r w:rsidR="005C30B0" w:rsidRPr="009E3026">
        <w:rPr>
          <w:rFonts w:hint="eastAsia"/>
        </w:rPr>
        <w:t>元整</w:t>
      </w:r>
      <w:r w:rsidR="005C30B0">
        <w:rPr>
          <w:rFonts w:hint="eastAsia"/>
        </w:rPr>
        <w:t>。</w:t>
      </w:r>
      <w:r w:rsidRPr="009E3026">
        <w:rPr>
          <w:rFonts w:hint="eastAsia"/>
        </w:rPr>
        <w:t>采购人付款时，供应商应提供不少于付款金额的合法有效的增值税专用发票。</w:t>
      </w:r>
      <w:r w:rsidR="005F201E" w:rsidRPr="009E3026">
        <w:rPr>
          <w:rFonts w:hint="eastAsia"/>
        </w:rPr>
        <w:t>,</w:t>
      </w:r>
    </w:p>
    <w:p w14:paraId="0EF55EBD" w14:textId="77777777" w:rsidR="005F201E" w:rsidRPr="00F35147" w:rsidRDefault="005F201E" w:rsidP="005F201E">
      <w:pPr>
        <w:spacing w:line="400" w:lineRule="exact"/>
        <w:ind w:firstLineChars="200" w:firstLine="480"/>
        <w:outlineLvl w:val="0"/>
        <w:rPr>
          <w:rFonts w:ascii="黑体" w:eastAsia="黑体"/>
          <w:sz w:val="24"/>
        </w:rPr>
      </w:pPr>
      <w:r w:rsidRPr="00F35147">
        <w:rPr>
          <w:rFonts w:ascii="黑体" w:eastAsia="黑体" w:hint="eastAsia"/>
          <w:sz w:val="24"/>
        </w:rPr>
        <w:t>第七条  修改及变更：</w:t>
      </w:r>
    </w:p>
    <w:p w14:paraId="11C41F65" w14:textId="77777777" w:rsidR="00C138FC" w:rsidRDefault="00C138FC" w:rsidP="00C138FC">
      <w:pPr>
        <w:spacing w:line="400" w:lineRule="exact"/>
        <w:ind w:firstLineChars="225" w:firstLine="473"/>
        <w:outlineLvl w:val="0"/>
        <w:rPr>
          <w:rFonts w:hint="eastAsia"/>
        </w:rPr>
      </w:pPr>
      <w:r>
        <w:rPr>
          <w:rFonts w:hint="eastAsia"/>
        </w:rPr>
        <w:t>1</w:t>
      </w:r>
      <w:r>
        <w:rPr>
          <w:rFonts w:hint="eastAsia"/>
        </w:rPr>
        <w:t>、报告初稿交付后，经过甲方或相关方面审查后，提出修改或补充意见，属本合同约定咨询内容及一般性问题，乙方负责修改。</w:t>
      </w:r>
    </w:p>
    <w:p w14:paraId="2BF51C3E" w14:textId="77777777" w:rsidR="00C138FC" w:rsidRDefault="00C138FC" w:rsidP="00C138FC">
      <w:pPr>
        <w:spacing w:line="400" w:lineRule="exact"/>
        <w:ind w:firstLineChars="225" w:firstLine="473"/>
        <w:outlineLvl w:val="0"/>
        <w:rPr>
          <w:rFonts w:hint="eastAsia"/>
        </w:rPr>
      </w:pPr>
      <w:r>
        <w:rPr>
          <w:rFonts w:hint="eastAsia"/>
        </w:rPr>
        <w:t>2</w:t>
      </w:r>
      <w:r>
        <w:rPr>
          <w:rFonts w:hint="eastAsia"/>
        </w:rPr>
        <w:t>、报告初稿交付后，属甲方委托的项目内容发生变化（包括项目发生改变），或者甲方提供资料和数据有误等而导致重大变更（包括重新编制报告），乙方不负修改责任。</w:t>
      </w:r>
    </w:p>
    <w:p w14:paraId="774A29E6" w14:textId="77777777" w:rsidR="00C138FC" w:rsidRDefault="00C138FC" w:rsidP="00C138FC">
      <w:pPr>
        <w:spacing w:line="400" w:lineRule="exact"/>
        <w:ind w:firstLineChars="225" w:firstLine="473"/>
        <w:outlineLvl w:val="0"/>
      </w:pPr>
      <w:r>
        <w:rPr>
          <w:rFonts w:hint="eastAsia"/>
        </w:rPr>
        <w:t>3</w:t>
      </w:r>
      <w:r>
        <w:rPr>
          <w:rFonts w:hint="eastAsia"/>
        </w:rPr>
        <w:t>、重大变更或重新编制报告，双方另行签订补充合同或合同。已完成工作量，按本合同约定支付咨询费。</w:t>
      </w:r>
    </w:p>
    <w:p w14:paraId="7901848F" w14:textId="14360428" w:rsidR="005F201E" w:rsidRPr="00F35147" w:rsidRDefault="005F201E" w:rsidP="00C138FC">
      <w:pPr>
        <w:spacing w:line="400" w:lineRule="exact"/>
        <w:ind w:firstLineChars="225" w:firstLine="540"/>
        <w:outlineLvl w:val="0"/>
        <w:rPr>
          <w:rFonts w:ascii="黑体" w:eastAsia="黑体"/>
          <w:sz w:val="24"/>
        </w:rPr>
      </w:pPr>
      <w:r w:rsidRPr="00F35147">
        <w:rPr>
          <w:rFonts w:ascii="黑体" w:eastAsia="黑体" w:hint="eastAsia"/>
          <w:sz w:val="24"/>
        </w:rPr>
        <w:lastRenderedPageBreak/>
        <w:t>第八条  违约责任</w:t>
      </w:r>
    </w:p>
    <w:p w14:paraId="60628A75" w14:textId="77777777" w:rsidR="00C138FC" w:rsidRDefault="00C138FC" w:rsidP="00C138FC">
      <w:pPr>
        <w:spacing w:line="400" w:lineRule="exact"/>
        <w:ind w:firstLineChars="200" w:firstLine="420"/>
        <w:rPr>
          <w:rFonts w:hint="eastAsia"/>
        </w:rPr>
      </w:pPr>
      <w:r>
        <w:rPr>
          <w:rFonts w:hint="eastAsia"/>
        </w:rPr>
        <w:t>1</w:t>
      </w:r>
      <w:r>
        <w:rPr>
          <w:rFonts w:hint="eastAsia"/>
        </w:rPr>
        <w:t>、违反本合同规定，由违约方承担违约责任。</w:t>
      </w:r>
    </w:p>
    <w:p w14:paraId="3F669281" w14:textId="77777777" w:rsidR="00C138FC" w:rsidRDefault="00C138FC" w:rsidP="00C138FC">
      <w:pPr>
        <w:spacing w:line="400" w:lineRule="exact"/>
        <w:ind w:firstLineChars="200" w:firstLine="420"/>
        <w:rPr>
          <w:rFonts w:hint="eastAsia"/>
        </w:rPr>
      </w:pPr>
      <w:r>
        <w:rPr>
          <w:rFonts w:hint="eastAsia"/>
        </w:rPr>
        <w:t>2</w:t>
      </w:r>
      <w:r>
        <w:rPr>
          <w:rFonts w:hint="eastAsia"/>
        </w:rPr>
        <w:t>、乙方单方面不履行本合同，乙方应按照咨询费总额的</w:t>
      </w:r>
      <w:r>
        <w:rPr>
          <w:rFonts w:hint="eastAsia"/>
        </w:rPr>
        <w:t>20%</w:t>
      </w:r>
      <w:r>
        <w:rPr>
          <w:rFonts w:hint="eastAsia"/>
        </w:rPr>
        <w:t>向甲方支付违约金。</w:t>
      </w:r>
    </w:p>
    <w:p w14:paraId="5D0F3D32" w14:textId="77777777" w:rsidR="00C138FC" w:rsidRDefault="00C138FC" w:rsidP="00C138FC">
      <w:pPr>
        <w:spacing w:line="400" w:lineRule="exact"/>
        <w:ind w:firstLineChars="200" w:firstLine="420"/>
        <w:rPr>
          <w:rFonts w:hint="eastAsia"/>
        </w:rPr>
      </w:pPr>
      <w:r>
        <w:rPr>
          <w:rFonts w:hint="eastAsia"/>
        </w:rPr>
        <w:t>3</w:t>
      </w:r>
      <w:r>
        <w:rPr>
          <w:rFonts w:hint="eastAsia"/>
        </w:rPr>
        <w:t>、由于乙方原因不按合同规定期限提交咨询报告时，乙方应向甲方支付违约金，其违约金额为每拖延一天，按合同价款的</w:t>
      </w:r>
      <w:r>
        <w:rPr>
          <w:rFonts w:hint="eastAsia"/>
        </w:rPr>
        <w:t>1</w:t>
      </w:r>
      <w:r>
        <w:rPr>
          <w:rFonts w:hint="eastAsia"/>
        </w:rPr>
        <w:t>‰计算向甲方支付；逾期超过</w:t>
      </w:r>
      <w:r>
        <w:rPr>
          <w:rFonts w:hint="eastAsia"/>
        </w:rPr>
        <w:t>10</w:t>
      </w:r>
      <w:r>
        <w:rPr>
          <w:rFonts w:hint="eastAsia"/>
        </w:rPr>
        <w:t>天的，甲方有权单方面解除合同，并有权要求乙方支付咨询费总额的</w:t>
      </w:r>
      <w:r>
        <w:rPr>
          <w:rFonts w:hint="eastAsia"/>
        </w:rPr>
        <w:t xml:space="preserve"> 20 %</w:t>
      </w:r>
      <w:r>
        <w:rPr>
          <w:rFonts w:hint="eastAsia"/>
        </w:rPr>
        <w:t>作为违约金。。</w:t>
      </w:r>
    </w:p>
    <w:p w14:paraId="2CAB9B4E" w14:textId="77777777" w:rsidR="00C138FC" w:rsidRDefault="00C138FC" w:rsidP="00C138FC">
      <w:pPr>
        <w:spacing w:line="400" w:lineRule="exact"/>
        <w:ind w:firstLineChars="200" w:firstLine="420"/>
        <w:rPr>
          <w:rFonts w:hint="eastAsia"/>
        </w:rPr>
      </w:pPr>
      <w:r>
        <w:rPr>
          <w:rFonts w:hint="eastAsia"/>
        </w:rPr>
        <w:t>4</w:t>
      </w:r>
      <w:r>
        <w:rPr>
          <w:rFonts w:hint="eastAsia"/>
        </w:rPr>
        <w:t>、由于乙方咨询报告原因导致甲方项目明显延误，乙方应赔偿甲方实际损失。</w:t>
      </w:r>
    </w:p>
    <w:p w14:paraId="4E71C7A4" w14:textId="77777777" w:rsidR="00C138FC" w:rsidRDefault="00C138FC" w:rsidP="00C138FC">
      <w:pPr>
        <w:spacing w:line="400" w:lineRule="exact"/>
        <w:ind w:firstLineChars="200" w:firstLine="420"/>
        <w:rPr>
          <w:rFonts w:hint="eastAsia"/>
        </w:rPr>
      </w:pPr>
      <w:r>
        <w:rPr>
          <w:rFonts w:hint="eastAsia"/>
        </w:rPr>
        <w:t>5</w:t>
      </w:r>
      <w:r>
        <w:rPr>
          <w:rFonts w:hint="eastAsia"/>
        </w:rPr>
        <w:t>、甲方中止或暂停本合同，应以书面通知为准。乙方已完成工作，甲方需作补偿。</w:t>
      </w:r>
    </w:p>
    <w:p w14:paraId="7E04C347" w14:textId="77777777" w:rsidR="00C138FC" w:rsidRDefault="00C138FC" w:rsidP="00C138FC">
      <w:pPr>
        <w:spacing w:line="400" w:lineRule="exact"/>
        <w:ind w:firstLineChars="200" w:firstLine="420"/>
        <w:rPr>
          <w:rFonts w:hint="eastAsia"/>
        </w:rPr>
      </w:pPr>
      <w:r>
        <w:rPr>
          <w:rFonts w:hint="eastAsia"/>
        </w:rPr>
        <w:t>6</w:t>
      </w:r>
      <w:r>
        <w:rPr>
          <w:rFonts w:hint="eastAsia"/>
        </w:rPr>
        <w:t>、本合同期满后半年内，由于非乙方咨询报告原因，包括甲方无法达到预期的目的，或者项目处于延缓、暂停等状态，甲方应按本合同约定的完成工作量，支付乙方咨询费。</w:t>
      </w:r>
    </w:p>
    <w:p w14:paraId="319E3506" w14:textId="6867521B" w:rsidR="005F201E" w:rsidRPr="00F35147" w:rsidRDefault="00C138FC" w:rsidP="00C138FC">
      <w:pPr>
        <w:spacing w:line="400" w:lineRule="exact"/>
        <w:ind w:firstLineChars="200" w:firstLine="420"/>
        <w:rPr>
          <w:rFonts w:hint="eastAsia"/>
        </w:rPr>
      </w:pPr>
      <w:r>
        <w:rPr>
          <w:rFonts w:hint="eastAsia"/>
        </w:rPr>
        <w:t>7</w:t>
      </w:r>
      <w:r>
        <w:rPr>
          <w:rFonts w:hint="eastAsia"/>
        </w:rPr>
        <w:t>、咨询报告未获验收通过或不符合合同约定，属于违约行为。于此情形下，乙方应无偿返工或者采取补救措施；并按照本条第</w:t>
      </w:r>
      <w:r>
        <w:rPr>
          <w:rFonts w:hint="eastAsia"/>
        </w:rPr>
        <w:t>3</w:t>
      </w:r>
      <w:r>
        <w:rPr>
          <w:rFonts w:hint="eastAsia"/>
        </w:rPr>
        <w:t>项的约定承担违约责任。</w:t>
      </w:r>
    </w:p>
    <w:p w14:paraId="1D64EF43" w14:textId="77777777" w:rsidR="005F201E" w:rsidRPr="00F35147" w:rsidRDefault="005F201E" w:rsidP="005F201E">
      <w:pPr>
        <w:spacing w:line="400" w:lineRule="exact"/>
        <w:ind w:firstLineChars="225" w:firstLine="540"/>
        <w:outlineLvl w:val="0"/>
        <w:rPr>
          <w:rFonts w:ascii="黑体" w:eastAsia="黑体"/>
          <w:sz w:val="24"/>
        </w:rPr>
      </w:pPr>
      <w:r w:rsidRPr="00F35147">
        <w:rPr>
          <w:rFonts w:ascii="黑体" w:eastAsia="黑体" w:hint="eastAsia"/>
          <w:sz w:val="24"/>
        </w:rPr>
        <w:t>第九条  争议的解决方法</w:t>
      </w:r>
    </w:p>
    <w:p w14:paraId="443BAD23" w14:textId="6395A2D7" w:rsidR="005F201E" w:rsidRPr="00F35147" w:rsidRDefault="008B0F48" w:rsidP="005F201E">
      <w:pPr>
        <w:spacing w:line="400" w:lineRule="exact"/>
        <w:ind w:firstLineChars="200" w:firstLine="420"/>
        <w:rPr>
          <w:rFonts w:hint="eastAsia"/>
        </w:rPr>
      </w:pPr>
      <w:r w:rsidRPr="008B0F48">
        <w:rPr>
          <w:rFonts w:hint="eastAsia"/>
        </w:rPr>
        <w:t>合同履行过程中发生争议，双方应友好协商解决。如协商未果，可请仲裁委员会调解或向人民法院诉讼</w:t>
      </w:r>
      <w:r w:rsidR="005F201E" w:rsidRPr="00F35147">
        <w:rPr>
          <w:rFonts w:hint="eastAsia"/>
        </w:rPr>
        <w:t>。</w:t>
      </w:r>
    </w:p>
    <w:p w14:paraId="406E02B6" w14:textId="77777777" w:rsidR="005F201E" w:rsidRPr="00F35147" w:rsidRDefault="005F201E" w:rsidP="005F201E">
      <w:pPr>
        <w:spacing w:line="400" w:lineRule="exact"/>
        <w:ind w:firstLineChars="225" w:firstLine="540"/>
        <w:outlineLvl w:val="0"/>
        <w:rPr>
          <w:rFonts w:ascii="黑体" w:eastAsia="黑体"/>
          <w:sz w:val="24"/>
        </w:rPr>
      </w:pPr>
      <w:r w:rsidRPr="00F35147">
        <w:rPr>
          <w:rFonts w:ascii="黑体" w:eastAsia="黑体" w:hint="eastAsia"/>
          <w:sz w:val="24"/>
        </w:rPr>
        <w:t>第十条  其他约定条件（上述条款未尽事宜等）</w:t>
      </w:r>
    </w:p>
    <w:p w14:paraId="27E76B98" w14:textId="77777777" w:rsidR="008B0F48" w:rsidRDefault="008B0F48" w:rsidP="008B0F48">
      <w:pPr>
        <w:spacing w:line="440" w:lineRule="exact"/>
        <w:ind w:firstLineChars="200" w:firstLine="420"/>
        <w:rPr>
          <w:rFonts w:hint="eastAsia"/>
        </w:rPr>
      </w:pPr>
      <w:r>
        <w:t>1</w:t>
      </w:r>
      <w:r>
        <w:rPr>
          <w:rFonts w:hint="eastAsia"/>
        </w:rPr>
        <w:t>、本合同未尽事宜，由甲、乙双方另行协商解决，也可签订补充协议或修改本合同，补充或修改的合同与原合同具同等法律效力。</w:t>
      </w:r>
    </w:p>
    <w:p w14:paraId="741775F1" w14:textId="77777777" w:rsidR="008B0F48" w:rsidRDefault="008B0F48" w:rsidP="008B0F48">
      <w:pPr>
        <w:spacing w:line="440" w:lineRule="exact"/>
        <w:ind w:firstLineChars="200" w:firstLine="420"/>
      </w:pPr>
      <w:r>
        <w:t>2</w:t>
      </w:r>
      <w:r>
        <w:rPr>
          <w:rFonts w:hint="eastAsia"/>
        </w:rPr>
        <w:t>、本合同经甲、乙双方签字盖章之日起生效，双方履行合同规定义务完毕后失效。</w:t>
      </w:r>
    </w:p>
    <w:p w14:paraId="43148295" w14:textId="1E794DB1" w:rsidR="008B0F48" w:rsidRDefault="008B0F48" w:rsidP="008B0F48">
      <w:pPr>
        <w:spacing w:line="440" w:lineRule="exact"/>
        <w:ind w:firstLineChars="200" w:firstLine="420"/>
      </w:pPr>
      <w:r>
        <w:t>3</w:t>
      </w:r>
      <w:r>
        <w:rPr>
          <w:rFonts w:hint="eastAsia"/>
        </w:rPr>
        <w:t>、本合同壹式</w:t>
      </w:r>
      <w:r>
        <w:rPr>
          <w:rFonts w:hint="eastAsia"/>
          <w:u w:val="single"/>
        </w:rPr>
        <w:t xml:space="preserve"> </w:t>
      </w:r>
      <w:r>
        <w:rPr>
          <w:rFonts w:hint="eastAsia"/>
          <w:u w:val="single"/>
        </w:rPr>
        <w:t>叁</w:t>
      </w:r>
      <w:r>
        <w:rPr>
          <w:rFonts w:hint="eastAsia"/>
          <w:u w:val="single"/>
        </w:rPr>
        <w:t xml:space="preserve"> </w:t>
      </w:r>
      <w:r>
        <w:rPr>
          <w:rFonts w:hint="eastAsia"/>
        </w:rPr>
        <w:t>份，甲方执</w:t>
      </w:r>
      <w:r>
        <w:rPr>
          <w:rFonts w:hint="eastAsia"/>
          <w:u w:val="single"/>
        </w:rPr>
        <w:t xml:space="preserve">  </w:t>
      </w:r>
      <w:r>
        <w:rPr>
          <w:rFonts w:hint="eastAsia"/>
          <w:u w:val="single"/>
        </w:rPr>
        <w:t>贰</w:t>
      </w:r>
      <w:r>
        <w:rPr>
          <w:rFonts w:hint="eastAsia"/>
          <w:u w:val="single"/>
        </w:rPr>
        <w:t xml:space="preserve">  </w:t>
      </w:r>
      <w:r>
        <w:rPr>
          <w:rFonts w:hint="eastAsia"/>
        </w:rPr>
        <w:t>份</w:t>
      </w:r>
      <w:r>
        <w:rPr>
          <w:rFonts w:hint="eastAsia"/>
        </w:rPr>
        <w:t xml:space="preserve"> </w:t>
      </w:r>
      <w:r>
        <w:rPr>
          <w:rFonts w:hint="eastAsia"/>
        </w:rPr>
        <w:t>乙方执</w:t>
      </w:r>
      <w:r>
        <w:rPr>
          <w:rFonts w:hint="eastAsia"/>
          <w:u w:val="single"/>
        </w:rPr>
        <w:t xml:space="preserve"> </w:t>
      </w:r>
      <w:r>
        <w:rPr>
          <w:rFonts w:hint="eastAsia"/>
          <w:u w:val="single"/>
        </w:rPr>
        <w:t>壹</w:t>
      </w:r>
      <w:r>
        <w:rPr>
          <w:rFonts w:hint="eastAsia"/>
          <w:u w:val="single"/>
        </w:rPr>
        <w:t xml:space="preserve"> </w:t>
      </w:r>
      <w:r>
        <w:rPr>
          <w:rFonts w:hint="eastAsia"/>
        </w:rPr>
        <w:t>份，均具同等法律效力。</w:t>
      </w:r>
    </w:p>
    <w:p w14:paraId="2CE74D21" w14:textId="77777777" w:rsidR="005F201E" w:rsidRPr="00F35147" w:rsidRDefault="005F201E" w:rsidP="005F201E">
      <w:pPr>
        <w:spacing w:line="400" w:lineRule="exact"/>
      </w:pPr>
      <w:r w:rsidRPr="00F35147">
        <w:rPr>
          <w:rFonts w:hint="eastAsia"/>
        </w:rPr>
        <w:t>（以下无正文）</w:t>
      </w:r>
    </w:p>
    <w:p w14:paraId="2E770E6F" w14:textId="77777777" w:rsidR="005F201E" w:rsidRPr="00F35147" w:rsidRDefault="005F201E" w:rsidP="005F201E">
      <w:pPr>
        <w:spacing w:line="480" w:lineRule="auto"/>
        <w:rPr>
          <w:rFonts w:hint="eastAsia"/>
        </w:rPr>
      </w:pPr>
    </w:p>
    <w:p w14:paraId="28717FE2" w14:textId="77777777" w:rsidR="005F201E" w:rsidRPr="00F35147" w:rsidRDefault="005F201E" w:rsidP="005F201E">
      <w:pPr>
        <w:snapToGrid w:val="0"/>
        <w:spacing w:line="360" w:lineRule="auto"/>
      </w:pPr>
      <w:r w:rsidRPr="00F35147">
        <w:rPr>
          <w:rFonts w:hint="eastAsia"/>
        </w:rPr>
        <w:t>委托方（甲方）：</w:t>
      </w:r>
      <w:r w:rsidRPr="00F35147">
        <w:t xml:space="preserve">         </w:t>
      </w:r>
      <w:r w:rsidRPr="00F35147">
        <w:rPr>
          <w:rFonts w:hint="eastAsia"/>
        </w:rPr>
        <w:t>（盖章）</w:t>
      </w:r>
      <w:r w:rsidRPr="00F35147">
        <w:t xml:space="preserve">                  </w:t>
      </w:r>
      <w:r w:rsidRPr="00F35147">
        <w:rPr>
          <w:rFonts w:hint="eastAsia"/>
        </w:rPr>
        <w:t>受托方（乙方）：</w:t>
      </w:r>
      <w:r w:rsidRPr="00F35147">
        <w:t xml:space="preserve">   </w:t>
      </w:r>
      <w:r w:rsidRPr="00F35147">
        <w:rPr>
          <w:rFonts w:hint="eastAsia"/>
        </w:rPr>
        <w:t>（盖章）</w:t>
      </w:r>
    </w:p>
    <w:p w14:paraId="2543C67D" w14:textId="77777777" w:rsidR="005F201E" w:rsidRPr="00F35147" w:rsidRDefault="005F201E" w:rsidP="005F201E">
      <w:pPr>
        <w:snapToGrid w:val="0"/>
        <w:spacing w:line="360" w:lineRule="auto"/>
        <w:rPr>
          <w:rFonts w:hint="eastAsia"/>
        </w:rPr>
      </w:pPr>
    </w:p>
    <w:p w14:paraId="34226488" w14:textId="77777777" w:rsidR="005F201E" w:rsidRPr="00F35147" w:rsidRDefault="005F201E" w:rsidP="005F201E">
      <w:pPr>
        <w:snapToGrid w:val="0"/>
        <w:spacing w:line="360" w:lineRule="auto"/>
        <w:rPr>
          <w:rFonts w:hint="eastAsia"/>
        </w:rPr>
      </w:pPr>
      <w:r w:rsidRPr="00F35147">
        <w:rPr>
          <w:rFonts w:hint="eastAsia"/>
        </w:rPr>
        <w:t>法人代表（签字）：</w:t>
      </w:r>
      <w:r w:rsidRPr="00F35147">
        <w:t xml:space="preserve">                                 </w:t>
      </w:r>
      <w:r w:rsidRPr="00F35147">
        <w:rPr>
          <w:rFonts w:hint="eastAsia"/>
        </w:rPr>
        <w:t>法人代表（签字）：</w:t>
      </w:r>
    </w:p>
    <w:p w14:paraId="267774F3" w14:textId="77777777" w:rsidR="005F201E" w:rsidRPr="00F35147" w:rsidRDefault="005F201E" w:rsidP="005F201E">
      <w:pPr>
        <w:snapToGrid w:val="0"/>
        <w:spacing w:line="360" w:lineRule="auto"/>
        <w:rPr>
          <w:rFonts w:hint="eastAsia"/>
        </w:rPr>
      </w:pPr>
      <w:r w:rsidRPr="00F35147">
        <w:rPr>
          <w:rFonts w:hint="eastAsia"/>
        </w:rPr>
        <w:t>联系人：</w:t>
      </w:r>
      <w:r w:rsidRPr="00F35147">
        <w:rPr>
          <w:rFonts w:hint="eastAsia"/>
        </w:rPr>
        <w:t xml:space="preserve">                                           </w:t>
      </w:r>
      <w:r w:rsidRPr="00F35147">
        <w:rPr>
          <w:rFonts w:hint="eastAsia"/>
        </w:rPr>
        <w:t>联系人：</w:t>
      </w:r>
    </w:p>
    <w:p w14:paraId="4FCE42F4" w14:textId="77777777" w:rsidR="005F201E" w:rsidRPr="00F35147" w:rsidRDefault="005F201E" w:rsidP="005F201E">
      <w:pPr>
        <w:snapToGrid w:val="0"/>
        <w:spacing w:line="360" w:lineRule="auto"/>
        <w:rPr>
          <w:rFonts w:hint="eastAsia"/>
        </w:rPr>
      </w:pPr>
      <w:r w:rsidRPr="00F35147">
        <w:rPr>
          <w:rFonts w:hint="eastAsia"/>
        </w:rPr>
        <w:t>联系电话：</w:t>
      </w:r>
      <w:r w:rsidRPr="00F35147">
        <w:t xml:space="preserve">                                         </w:t>
      </w:r>
      <w:r w:rsidRPr="00F35147">
        <w:rPr>
          <w:rFonts w:hint="eastAsia"/>
        </w:rPr>
        <w:t>联系电话：</w:t>
      </w:r>
    </w:p>
    <w:p w14:paraId="36EB58B7" w14:textId="77777777" w:rsidR="005F201E" w:rsidRPr="00F35147" w:rsidRDefault="005F201E" w:rsidP="005F201E">
      <w:pPr>
        <w:snapToGrid w:val="0"/>
        <w:spacing w:line="360" w:lineRule="auto"/>
        <w:rPr>
          <w:rFonts w:hint="eastAsia"/>
        </w:rPr>
      </w:pPr>
      <w:r w:rsidRPr="00F35147">
        <w:rPr>
          <w:rFonts w:hint="eastAsia"/>
        </w:rPr>
        <w:t>开户银行：</w:t>
      </w:r>
      <w:r w:rsidRPr="00F35147">
        <w:t xml:space="preserve">           </w:t>
      </w:r>
      <w:r w:rsidRPr="00F35147">
        <w:rPr>
          <w:rFonts w:hint="eastAsia"/>
        </w:rPr>
        <w:t xml:space="preserve">                              </w:t>
      </w:r>
      <w:r w:rsidRPr="00F35147">
        <w:rPr>
          <w:rFonts w:hint="eastAsia"/>
        </w:rPr>
        <w:t>开户银行：</w:t>
      </w:r>
      <w:r w:rsidRPr="00F35147">
        <w:rPr>
          <w:rFonts w:hint="eastAsia"/>
        </w:rPr>
        <w:t xml:space="preserve"> </w:t>
      </w:r>
    </w:p>
    <w:p w14:paraId="7DB748A8" w14:textId="77777777" w:rsidR="005F201E" w:rsidRPr="00F35147" w:rsidRDefault="005F201E" w:rsidP="005F201E">
      <w:pPr>
        <w:snapToGrid w:val="0"/>
        <w:spacing w:line="360" w:lineRule="auto"/>
        <w:rPr>
          <w:rFonts w:hint="eastAsia"/>
        </w:rPr>
      </w:pPr>
      <w:r w:rsidRPr="00F35147">
        <w:rPr>
          <w:rFonts w:hint="eastAsia"/>
        </w:rPr>
        <w:t>账号：</w:t>
      </w:r>
      <w:r w:rsidRPr="00F35147">
        <w:rPr>
          <w:rFonts w:hint="eastAsia"/>
        </w:rPr>
        <w:t xml:space="preserve">                                             </w:t>
      </w:r>
      <w:r w:rsidRPr="00F35147">
        <w:rPr>
          <w:rFonts w:hint="eastAsia"/>
        </w:rPr>
        <w:t>账号：</w:t>
      </w:r>
    </w:p>
    <w:p w14:paraId="5EDA1A2B" w14:textId="77777777" w:rsidR="005F201E" w:rsidRPr="00F35147" w:rsidRDefault="005F201E" w:rsidP="008B0F48">
      <w:pPr>
        <w:spacing w:line="360" w:lineRule="auto"/>
        <w:rPr>
          <w:rFonts w:ascii="宋体" w:hAnsi="宋体" w:hint="eastAsia"/>
          <w:b/>
          <w:sz w:val="24"/>
        </w:rPr>
      </w:pPr>
    </w:p>
    <w:p w14:paraId="2B8A1CAC" w14:textId="77777777" w:rsidR="008B0F48" w:rsidRDefault="008B0F48" w:rsidP="008B0F48">
      <w:pPr>
        <w:pStyle w:val="2"/>
        <w:spacing w:line="360" w:lineRule="exact"/>
        <w:rPr>
          <w:rFonts w:ascii="仿宋" w:eastAsia="仿宋" w:hAnsi="仿宋"/>
        </w:rPr>
      </w:pPr>
      <w:r>
        <w:rPr>
          <w:rFonts w:ascii="仿宋" w:eastAsia="仿宋" w:hAnsi="仿宋"/>
        </w:rPr>
        <w:br w:type="page"/>
      </w:r>
    </w:p>
    <w:p w14:paraId="3BDCD0CF" w14:textId="0F46D5F0" w:rsidR="008B0F48" w:rsidRDefault="008B0F48" w:rsidP="008B0F48">
      <w:pPr>
        <w:pStyle w:val="2"/>
        <w:spacing w:line="360" w:lineRule="exact"/>
        <w:rPr>
          <w:rFonts w:ascii="仿宋" w:eastAsia="仿宋" w:hAnsi="仿宋"/>
        </w:rPr>
      </w:pPr>
      <w:r>
        <w:rPr>
          <w:rFonts w:ascii="仿宋" w:eastAsia="仿宋" w:hAnsi="仿宋"/>
        </w:rPr>
        <w:lastRenderedPageBreak/>
        <w:t>附件</w:t>
      </w:r>
      <w:r>
        <w:rPr>
          <w:rFonts w:ascii="仿宋" w:eastAsia="仿宋" w:hAnsi="仿宋" w:hint="eastAsia"/>
          <w:lang w:eastAsia="zh-Hans"/>
        </w:rPr>
        <w:t>一</w:t>
      </w:r>
      <w:r>
        <w:rPr>
          <w:rFonts w:ascii="仿宋" w:eastAsia="仿宋" w:hAnsi="仿宋"/>
        </w:rPr>
        <w:t>：廉政责任书</w:t>
      </w:r>
    </w:p>
    <w:p w14:paraId="21436BE5" w14:textId="56F2ED26" w:rsidR="008B0F48" w:rsidRDefault="008B0F48" w:rsidP="008B0F48">
      <w:pPr>
        <w:pStyle w:val="a7"/>
        <w:spacing w:afterLines="100" w:after="312" w:afterAutospacing="0" w:line="360" w:lineRule="exact"/>
        <w:ind w:firstLineChars="200" w:firstLine="480"/>
        <w:rPr>
          <w:rFonts w:ascii="仿宋" w:eastAsia="仿宋" w:hAnsi="仿宋" w:hint="eastAsia"/>
        </w:rPr>
      </w:pPr>
      <w:r>
        <w:rPr>
          <w:rFonts w:ascii="仿宋" w:eastAsia="仿宋" w:hAnsi="仿宋" w:hint="eastAsia"/>
        </w:rPr>
        <w:t>甲方：长江龙城科技有限公司</w:t>
      </w:r>
      <w:r>
        <w:rPr>
          <w:rFonts w:ascii="仿宋" w:eastAsia="仿宋" w:hAnsi="仿宋"/>
        </w:rPr>
        <w:t xml:space="preserve">      </w:t>
      </w:r>
      <w:r>
        <w:rPr>
          <w:rFonts w:ascii="仿宋" w:eastAsia="仿宋" w:hAnsi="仿宋" w:hint="eastAsia"/>
        </w:rPr>
        <w:t>乙方：</w:t>
      </w:r>
      <w:r>
        <w:rPr>
          <w:rFonts w:ascii="仿宋" w:eastAsia="仿宋" w:hAnsi="仿宋" w:hint="eastAsia"/>
        </w:rPr>
        <w:t xml:space="preserve"> </w:t>
      </w:r>
      <w:r>
        <w:rPr>
          <w:rFonts w:ascii="仿宋" w:eastAsia="仿宋" w:hAnsi="仿宋"/>
        </w:rPr>
        <w:t xml:space="preserve">   </w:t>
      </w:r>
    </w:p>
    <w:p w14:paraId="328EE9BD" w14:textId="77777777" w:rsidR="008B0F48" w:rsidRDefault="008B0F48" w:rsidP="008B0F48">
      <w:pPr>
        <w:pStyle w:val="a7"/>
        <w:spacing w:before="0" w:beforeAutospacing="0" w:after="0" w:afterAutospacing="0" w:line="360" w:lineRule="exact"/>
        <w:ind w:firstLineChars="200" w:firstLine="480"/>
        <w:rPr>
          <w:rFonts w:ascii="仿宋" w:eastAsia="仿宋" w:hAnsi="仿宋"/>
        </w:rPr>
      </w:pPr>
      <w:r>
        <w:rPr>
          <w:rFonts w:ascii="仿宋" w:eastAsia="仿宋" w:hAnsi="仿宋" w:hint="eastAsia"/>
        </w:rPr>
        <w:t>为规范</w:t>
      </w:r>
      <w:r>
        <w:rPr>
          <w:rFonts w:ascii="仿宋" w:eastAsia="仿宋" w:hAnsi="仿宋" w:hint="eastAsia"/>
          <w:lang w:eastAsia="zh-Hans"/>
        </w:rPr>
        <w:t>合同</w:t>
      </w:r>
      <w:r>
        <w:rPr>
          <w:rFonts w:ascii="仿宋" w:eastAsia="仿宋" w:hAnsi="仿宋" w:hint="eastAsia"/>
        </w:rPr>
        <w:t>双方的各项活动，防止发生谋取不正当利益的违法违纪行为，根据有关工程建设的法律法规和廉政建设责任规定，特订立本廉政责任书：</w:t>
      </w:r>
    </w:p>
    <w:p w14:paraId="2FA9BE52" w14:textId="77777777" w:rsidR="008B0F48" w:rsidRDefault="008B0F48" w:rsidP="008B0F48">
      <w:pPr>
        <w:pStyle w:val="a7"/>
        <w:spacing w:before="0" w:beforeAutospacing="0" w:after="0" w:afterAutospacing="0" w:line="360" w:lineRule="exact"/>
        <w:ind w:firstLineChars="200" w:firstLine="480"/>
        <w:rPr>
          <w:rFonts w:ascii="仿宋" w:eastAsia="仿宋" w:hAnsi="仿宋"/>
          <w:bCs/>
        </w:rPr>
      </w:pPr>
      <w:r>
        <w:rPr>
          <w:rFonts w:ascii="仿宋" w:eastAsia="仿宋" w:hAnsi="仿宋" w:hint="eastAsia"/>
          <w:bCs/>
        </w:rPr>
        <w:t xml:space="preserve">本协议所称“关系人”是指近亲属、其他关系密切的亲属、朋友等自然人，有股权等经济联系的法人或其他组织。 </w:t>
      </w:r>
    </w:p>
    <w:p w14:paraId="1DF70E48" w14:textId="77777777" w:rsidR="008B0F48" w:rsidRDefault="008B0F48" w:rsidP="008B0F48">
      <w:pPr>
        <w:pStyle w:val="a7"/>
        <w:spacing w:before="0" w:beforeAutospacing="0" w:after="0" w:afterAutospacing="0" w:line="360" w:lineRule="exact"/>
        <w:ind w:firstLineChars="200" w:firstLine="480"/>
        <w:rPr>
          <w:rFonts w:ascii="仿宋" w:eastAsia="仿宋" w:hAnsi="仿宋"/>
          <w:bCs/>
        </w:rPr>
      </w:pPr>
      <w:r>
        <w:rPr>
          <w:rFonts w:ascii="仿宋" w:eastAsia="仿宋" w:hAnsi="仿宋" w:hint="eastAsia"/>
          <w:bCs/>
        </w:rPr>
        <w:t>1、甲乙双方在业务交往中，不论是单位或业务经办人员，均不得以任何形式（如现钞、有价证券、实物等）向对方人员或其他关系人、指定人行贿索贿或给付其他不正当利益。</w:t>
      </w:r>
    </w:p>
    <w:p w14:paraId="29EBA65E" w14:textId="77777777" w:rsidR="008B0F48" w:rsidRDefault="008B0F48" w:rsidP="008B0F48">
      <w:pPr>
        <w:pStyle w:val="a7"/>
        <w:spacing w:before="0" w:beforeAutospacing="0" w:after="0" w:afterAutospacing="0" w:line="360" w:lineRule="exact"/>
        <w:ind w:firstLineChars="200" w:firstLine="480"/>
        <w:rPr>
          <w:rFonts w:ascii="仿宋" w:eastAsia="仿宋" w:hAnsi="仿宋"/>
          <w:bCs/>
        </w:rPr>
      </w:pPr>
      <w:r>
        <w:rPr>
          <w:rFonts w:ascii="仿宋" w:eastAsia="仿宋" w:hAnsi="仿宋" w:hint="eastAsia"/>
          <w:bCs/>
        </w:rPr>
        <w:t>2、甲乙双方均有责任教育本单位人员，禁止在业务活动中索贿、行贿、受贿，并拒绝对方人员的索贿、行贿行为。</w:t>
      </w:r>
    </w:p>
    <w:p w14:paraId="505A1F31" w14:textId="77777777" w:rsidR="008B0F48" w:rsidRDefault="008B0F48" w:rsidP="008B0F48">
      <w:pPr>
        <w:pStyle w:val="a7"/>
        <w:spacing w:before="0" w:beforeAutospacing="0" w:after="0" w:afterAutospacing="0" w:line="360" w:lineRule="exact"/>
        <w:ind w:firstLineChars="200" w:firstLine="480"/>
        <w:rPr>
          <w:rFonts w:ascii="仿宋" w:eastAsia="仿宋" w:hAnsi="仿宋"/>
          <w:bCs/>
        </w:rPr>
      </w:pPr>
      <w:r>
        <w:rPr>
          <w:rFonts w:ascii="仿宋" w:eastAsia="仿宋" w:hAnsi="仿宋" w:hint="eastAsia"/>
          <w:bCs/>
        </w:rPr>
        <w:t>3、在经济交往中，甲乙双方任何一方给予对方让利（返利）、回扣（佣金）、奖励等，均应在主合同中清楚列明，或以书面形式通知对方，并通过双方财务部门收付结算。</w:t>
      </w:r>
    </w:p>
    <w:p w14:paraId="2C6B79BD" w14:textId="77777777" w:rsidR="008B0F48" w:rsidRDefault="008B0F48" w:rsidP="008B0F48">
      <w:pPr>
        <w:pStyle w:val="a7"/>
        <w:spacing w:before="0" w:beforeAutospacing="0" w:after="0" w:afterAutospacing="0" w:line="360" w:lineRule="exact"/>
        <w:ind w:firstLineChars="200" w:firstLine="480"/>
        <w:rPr>
          <w:rFonts w:ascii="仿宋" w:eastAsia="仿宋" w:hAnsi="仿宋"/>
          <w:bCs/>
        </w:rPr>
      </w:pPr>
      <w:r>
        <w:rPr>
          <w:rFonts w:ascii="仿宋" w:eastAsia="仿宋" w:hAnsi="仿宋" w:hint="eastAsia"/>
          <w:bCs/>
        </w:rPr>
        <w:t>4、若因业务人员提出索贿要求，因此影响甲乙双方的正常业务时，任何一方人员均应向对方检举并提供相关证据，且有权向对方相关部门投诉举报。任何一方不得为自己或他人利益而唆使或利诱对方人员离职或背离职务。</w:t>
      </w:r>
    </w:p>
    <w:p w14:paraId="322A0075" w14:textId="77777777" w:rsidR="008B0F48" w:rsidRDefault="008B0F48" w:rsidP="008B0F48">
      <w:pPr>
        <w:pStyle w:val="a7"/>
        <w:spacing w:before="0" w:beforeAutospacing="0" w:after="0" w:afterAutospacing="0" w:line="360" w:lineRule="exact"/>
        <w:ind w:firstLineChars="200" w:firstLine="480"/>
        <w:rPr>
          <w:rFonts w:ascii="仿宋" w:eastAsia="仿宋" w:hAnsi="仿宋"/>
          <w:bCs/>
        </w:rPr>
      </w:pPr>
      <w:r>
        <w:rPr>
          <w:rFonts w:ascii="仿宋" w:eastAsia="仿宋" w:hAnsi="仿宋" w:hint="eastAsia"/>
          <w:bCs/>
        </w:rPr>
        <w:t xml:space="preserve">5、任何一方或对另一方人员或亲友进行行贿的，另一方除如数上缴外，还有权向行贿单位通报情况，并按行贿价值金额的 10倍收取廉政建设违约金。违约金可以从主合同价款中直接扣除。 </w:t>
      </w:r>
    </w:p>
    <w:p w14:paraId="10605635" w14:textId="77777777" w:rsidR="008B0F48" w:rsidRDefault="008B0F48" w:rsidP="008B0F48">
      <w:pPr>
        <w:pStyle w:val="a7"/>
        <w:spacing w:before="0" w:beforeAutospacing="0" w:after="0" w:afterAutospacing="0" w:line="360" w:lineRule="exact"/>
        <w:ind w:firstLineChars="200" w:firstLine="480"/>
        <w:rPr>
          <w:rFonts w:ascii="仿宋" w:eastAsia="仿宋" w:hAnsi="仿宋"/>
          <w:bCs/>
        </w:rPr>
      </w:pPr>
      <w:r>
        <w:rPr>
          <w:rFonts w:ascii="仿宋" w:eastAsia="仿宋" w:hAnsi="仿宋" w:hint="eastAsia"/>
          <w:bCs/>
        </w:rPr>
        <w:t>6、任何一方行贿造成对方损失的，受害方除对受贿当事人依法追究法律责任外，有权终止主合同的继续履行。所发生的经济损失由行贿方单位承担。情节严重的，受害方可直接向有关单位报案。追究行贿方单位的法律责任。</w:t>
      </w:r>
    </w:p>
    <w:p w14:paraId="5AD7F097" w14:textId="77777777" w:rsidR="008B0F48" w:rsidRDefault="008B0F48" w:rsidP="008B0F48">
      <w:pPr>
        <w:pStyle w:val="a7"/>
        <w:spacing w:before="0" w:beforeAutospacing="0" w:after="0" w:afterAutospacing="0" w:line="360" w:lineRule="exact"/>
        <w:ind w:firstLineChars="200" w:firstLine="480"/>
        <w:rPr>
          <w:rFonts w:ascii="仿宋" w:eastAsia="仿宋" w:hAnsi="仿宋"/>
          <w:bCs/>
        </w:rPr>
      </w:pPr>
      <w:r>
        <w:rPr>
          <w:rFonts w:ascii="仿宋" w:eastAsia="仿宋" w:hAnsi="仿宋" w:hint="eastAsia"/>
          <w:bCs/>
        </w:rPr>
        <w:t>7、本责任书作为咨询合同的附件，与咨询合同具有同等法律效力。本责任书自双方签署后立即生效。</w:t>
      </w:r>
    </w:p>
    <w:p w14:paraId="2935B9AF" w14:textId="77777777" w:rsidR="008B0F48" w:rsidRDefault="008B0F48" w:rsidP="008B0F48">
      <w:pPr>
        <w:pStyle w:val="a7"/>
        <w:spacing w:before="0" w:beforeAutospacing="0" w:after="0" w:afterAutospacing="0" w:line="360" w:lineRule="exact"/>
        <w:rPr>
          <w:rFonts w:ascii="仿宋" w:eastAsia="仿宋" w:hAnsi="仿宋"/>
          <w:bCs/>
        </w:rPr>
      </w:pPr>
    </w:p>
    <w:p w14:paraId="0D212679" w14:textId="77777777" w:rsidR="008B0F48" w:rsidRDefault="008B0F48" w:rsidP="008B0F48">
      <w:pPr>
        <w:pStyle w:val="a7"/>
        <w:spacing w:before="0" w:beforeAutospacing="0" w:after="0" w:afterAutospacing="0" w:line="360" w:lineRule="exact"/>
        <w:rPr>
          <w:rFonts w:ascii="仿宋" w:eastAsia="仿宋" w:hAnsi="仿宋"/>
          <w:bCs/>
        </w:rPr>
      </w:pPr>
    </w:p>
    <w:p w14:paraId="4BCDB6C4" w14:textId="77777777" w:rsidR="008B0F48" w:rsidRDefault="008B0F48" w:rsidP="008B0F48">
      <w:pPr>
        <w:pStyle w:val="a7"/>
        <w:spacing w:before="0" w:beforeAutospacing="0" w:after="0" w:afterAutospacing="0" w:line="360" w:lineRule="exact"/>
        <w:ind w:firstLineChars="200" w:firstLine="480"/>
        <w:rPr>
          <w:rFonts w:ascii="仿宋" w:eastAsia="仿宋" w:hAnsi="仿宋"/>
          <w:bCs/>
        </w:rPr>
      </w:pPr>
      <w:r>
        <w:rPr>
          <w:rFonts w:ascii="仿宋" w:eastAsia="仿宋" w:hAnsi="仿宋" w:hint="eastAsia"/>
          <w:bCs/>
        </w:rPr>
        <w:t xml:space="preserve">甲方（盖章）：                   </w:t>
      </w:r>
      <w:r>
        <w:rPr>
          <w:rFonts w:ascii="仿宋" w:eastAsia="仿宋" w:hAnsi="仿宋"/>
          <w:bCs/>
        </w:rPr>
        <w:t xml:space="preserve">      </w:t>
      </w:r>
      <w:r>
        <w:rPr>
          <w:rFonts w:ascii="仿宋" w:eastAsia="仿宋" w:hAnsi="仿宋" w:hint="eastAsia"/>
          <w:bCs/>
        </w:rPr>
        <w:t xml:space="preserve"> 乙方（盖章）：</w:t>
      </w:r>
    </w:p>
    <w:p w14:paraId="2DE949A2" w14:textId="77777777" w:rsidR="008B0F48" w:rsidRDefault="008B0F48" w:rsidP="008B0F48">
      <w:pPr>
        <w:pStyle w:val="a7"/>
        <w:spacing w:before="0" w:beforeAutospacing="0" w:after="0" w:afterAutospacing="0" w:line="360" w:lineRule="exact"/>
        <w:rPr>
          <w:rFonts w:ascii="仿宋" w:eastAsia="仿宋" w:hAnsi="仿宋"/>
          <w:bCs/>
        </w:rPr>
      </w:pPr>
    </w:p>
    <w:p w14:paraId="69BA89D1" w14:textId="77777777" w:rsidR="008B0F48" w:rsidRDefault="008B0F48" w:rsidP="008B0F48">
      <w:pPr>
        <w:pStyle w:val="a7"/>
        <w:spacing w:before="0" w:beforeAutospacing="0" w:after="0" w:afterAutospacing="0" w:line="360" w:lineRule="exact"/>
        <w:rPr>
          <w:rFonts w:ascii="仿宋" w:eastAsia="仿宋" w:hAnsi="仿宋"/>
          <w:bCs/>
        </w:rPr>
      </w:pPr>
    </w:p>
    <w:p w14:paraId="3445F915" w14:textId="77777777" w:rsidR="008B0F48" w:rsidRDefault="008B0F48" w:rsidP="008B0F48">
      <w:pPr>
        <w:pStyle w:val="a7"/>
        <w:spacing w:before="0" w:beforeAutospacing="0" w:after="0" w:afterAutospacing="0" w:line="360" w:lineRule="exact"/>
        <w:rPr>
          <w:rFonts w:ascii="仿宋" w:eastAsia="仿宋" w:hAnsi="仿宋"/>
          <w:bCs/>
        </w:rPr>
      </w:pPr>
      <w:r>
        <w:rPr>
          <w:rFonts w:ascii="仿宋" w:eastAsia="仿宋" w:hAnsi="仿宋" w:hint="eastAsia"/>
          <w:bCs/>
        </w:rPr>
        <w:t xml:space="preserve">       年    月    日                    </w:t>
      </w:r>
      <w:r>
        <w:rPr>
          <w:rFonts w:ascii="仿宋" w:eastAsia="仿宋" w:hAnsi="仿宋"/>
          <w:bCs/>
        </w:rPr>
        <w:t xml:space="preserve">         </w:t>
      </w:r>
      <w:r>
        <w:rPr>
          <w:rFonts w:ascii="仿宋" w:eastAsia="仿宋" w:hAnsi="仿宋" w:hint="eastAsia"/>
          <w:bCs/>
        </w:rPr>
        <w:t>年    月    日</w:t>
      </w:r>
    </w:p>
    <w:p w14:paraId="7B717284" w14:textId="77777777" w:rsidR="008B0F48" w:rsidRDefault="008B0F48" w:rsidP="008B0F48">
      <w:pPr>
        <w:spacing w:line="360" w:lineRule="auto"/>
        <w:rPr>
          <w:rFonts w:hint="eastAsia"/>
        </w:rPr>
      </w:pPr>
    </w:p>
    <w:p w14:paraId="702ABF41" w14:textId="77777777" w:rsidR="005F201E" w:rsidRPr="00F35147" w:rsidRDefault="005F201E" w:rsidP="008B0F48">
      <w:pPr>
        <w:spacing w:line="360" w:lineRule="auto"/>
        <w:rPr>
          <w:rFonts w:ascii="宋体" w:hAnsi="宋体" w:hint="eastAsia"/>
          <w:b/>
          <w:sz w:val="24"/>
        </w:rPr>
      </w:pPr>
    </w:p>
    <w:p w14:paraId="018FA6D7" w14:textId="77777777" w:rsidR="005F201E" w:rsidRDefault="005F201E">
      <w:pPr>
        <w:rPr>
          <w:rFonts w:hint="eastAsia"/>
        </w:rPr>
      </w:pPr>
    </w:p>
    <w:sectPr w:rsidR="005F20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931D5" w14:textId="77777777" w:rsidR="005F201E" w:rsidRDefault="005F201E" w:rsidP="005F201E">
      <w:r>
        <w:separator/>
      </w:r>
    </w:p>
  </w:endnote>
  <w:endnote w:type="continuationSeparator" w:id="0">
    <w:p w14:paraId="2635E924" w14:textId="77777777" w:rsidR="005F201E" w:rsidRDefault="005F201E" w:rsidP="005F2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948E9" w14:textId="77777777" w:rsidR="005F201E" w:rsidRDefault="005F201E" w:rsidP="005F201E">
      <w:r>
        <w:separator/>
      </w:r>
    </w:p>
  </w:footnote>
  <w:footnote w:type="continuationSeparator" w:id="0">
    <w:p w14:paraId="08F63A10" w14:textId="77777777" w:rsidR="005F201E" w:rsidRDefault="005F201E" w:rsidP="005F20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93C"/>
    <w:rsid w:val="000A1BF8"/>
    <w:rsid w:val="001C16A7"/>
    <w:rsid w:val="003C53FD"/>
    <w:rsid w:val="005C30B0"/>
    <w:rsid w:val="005F201E"/>
    <w:rsid w:val="0065040C"/>
    <w:rsid w:val="0070718C"/>
    <w:rsid w:val="007F4066"/>
    <w:rsid w:val="00835845"/>
    <w:rsid w:val="008B0F48"/>
    <w:rsid w:val="009E3026"/>
    <w:rsid w:val="009F23AE"/>
    <w:rsid w:val="00AB48F2"/>
    <w:rsid w:val="00B8793C"/>
    <w:rsid w:val="00BD6130"/>
    <w:rsid w:val="00BD6601"/>
    <w:rsid w:val="00BE491A"/>
    <w:rsid w:val="00C138FC"/>
    <w:rsid w:val="00C8143D"/>
    <w:rsid w:val="00CA12AD"/>
    <w:rsid w:val="00D85849"/>
    <w:rsid w:val="00D938E7"/>
    <w:rsid w:val="00DA50FE"/>
    <w:rsid w:val="00DF7F89"/>
    <w:rsid w:val="00E37DEA"/>
    <w:rsid w:val="00E51CDC"/>
    <w:rsid w:val="00EE7CE6"/>
    <w:rsid w:val="00F07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6ADE8"/>
  <w15:chartTrackingRefBased/>
  <w15:docId w15:val="{1707EE77-87AB-49F1-B5EB-F8A0BEDF1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宋体" w:eastAsia="宋体" w:hAnsi="宋体" w:cs="宋体"/>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201E"/>
    <w:pPr>
      <w:widowControl w:val="0"/>
      <w:jc w:val="both"/>
    </w:pPr>
    <w:rPr>
      <w:rFonts w:ascii="Times New Roman" w:hAnsi="Times New Roman" w:cs="Times New Roman"/>
      <w:sz w:val="21"/>
    </w:rPr>
  </w:style>
  <w:style w:type="paragraph" w:styleId="2">
    <w:name w:val="heading 2"/>
    <w:basedOn w:val="a"/>
    <w:next w:val="a"/>
    <w:link w:val="20"/>
    <w:qFormat/>
    <w:rsid w:val="008B0F48"/>
    <w:pPr>
      <w:keepNext/>
      <w:jc w:val="center"/>
      <w:outlineLvl w:val="1"/>
    </w:pPr>
    <w:rPr>
      <w:rFonts w:ascii="宋体"/>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201E"/>
    <w:pPr>
      <w:pBdr>
        <w:bottom w:val="single" w:sz="6" w:space="1" w:color="auto"/>
      </w:pBdr>
      <w:tabs>
        <w:tab w:val="center" w:pos="4153"/>
        <w:tab w:val="right" w:pos="8306"/>
      </w:tabs>
      <w:snapToGrid w:val="0"/>
      <w:jc w:val="center"/>
    </w:pPr>
    <w:rPr>
      <w:rFonts w:ascii="宋体" w:hAnsi="宋体" w:cs="宋体"/>
      <w:sz w:val="18"/>
      <w:szCs w:val="18"/>
    </w:rPr>
  </w:style>
  <w:style w:type="character" w:customStyle="1" w:styleId="a4">
    <w:name w:val="页眉 字符"/>
    <w:basedOn w:val="a0"/>
    <w:link w:val="a3"/>
    <w:uiPriority w:val="99"/>
    <w:rsid w:val="005F201E"/>
    <w:rPr>
      <w:sz w:val="18"/>
      <w:szCs w:val="18"/>
    </w:rPr>
  </w:style>
  <w:style w:type="paragraph" w:styleId="a5">
    <w:name w:val="footer"/>
    <w:basedOn w:val="a"/>
    <w:link w:val="a6"/>
    <w:uiPriority w:val="99"/>
    <w:unhideWhenUsed/>
    <w:rsid w:val="005F201E"/>
    <w:pPr>
      <w:tabs>
        <w:tab w:val="center" w:pos="4153"/>
        <w:tab w:val="right" w:pos="8306"/>
      </w:tabs>
      <w:snapToGrid w:val="0"/>
      <w:jc w:val="left"/>
    </w:pPr>
    <w:rPr>
      <w:rFonts w:ascii="宋体" w:hAnsi="宋体" w:cs="宋体"/>
      <w:sz w:val="18"/>
      <w:szCs w:val="18"/>
    </w:rPr>
  </w:style>
  <w:style w:type="character" w:customStyle="1" w:styleId="a6">
    <w:name w:val="页脚 字符"/>
    <w:basedOn w:val="a0"/>
    <w:link w:val="a5"/>
    <w:uiPriority w:val="99"/>
    <w:rsid w:val="005F201E"/>
    <w:rPr>
      <w:sz w:val="18"/>
      <w:szCs w:val="18"/>
    </w:rPr>
  </w:style>
  <w:style w:type="character" w:customStyle="1" w:styleId="20">
    <w:name w:val="标题 2 字符"/>
    <w:basedOn w:val="a0"/>
    <w:link w:val="2"/>
    <w:rsid w:val="008B0F48"/>
    <w:rPr>
      <w:rFonts w:hAnsi="Times New Roman" w:cs="Times New Roman"/>
      <w:b/>
      <w:sz w:val="28"/>
      <w:szCs w:val="20"/>
    </w:rPr>
  </w:style>
  <w:style w:type="paragraph" w:styleId="a7">
    <w:name w:val="Normal (Web)"/>
    <w:basedOn w:val="a"/>
    <w:uiPriority w:val="99"/>
    <w:qFormat/>
    <w:rsid w:val="008B0F48"/>
    <w:pPr>
      <w:widowControl/>
      <w:spacing w:before="100" w:beforeAutospacing="1" w:after="100" w:afterAutospacing="1"/>
      <w:jc w:val="left"/>
    </w:pPr>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454</Words>
  <Characters>2590</Characters>
  <Application>Microsoft Office Word</Application>
  <DocSecurity>0</DocSecurity>
  <Lines>21</Lines>
  <Paragraphs>6</Paragraphs>
  <ScaleCrop>false</ScaleCrop>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2023-07-18T09:43:00Z</dcterms:created>
  <dcterms:modified xsi:type="dcterms:W3CDTF">2023-07-18T10:06:00Z</dcterms:modified>
</cp:coreProperties>
</file>