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00" w:lineRule="auto"/>
        <w:jc w:val="center"/>
        <w:rPr>
          <w:rFonts w:ascii="仿宋_GB2312" w:hAnsi="仿宋_GB2312" w:eastAsia="仿宋_GB2312" w:cs="仿宋_GB2312"/>
          <w:b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  <w:highlight w:val="none"/>
        </w:rPr>
        <w:t>报价单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项目名称:广西鑫之源再生资源回收有限公司废钢铁采购项目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default"/>
          <w:lang w:val="en-US" w:eastAsia="zh-CN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项目</w:t>
      </w:r>
      <w:r>
        <w:rPr>
          <w:rFonts w:hint="eastAsia" w:ascii="仿宋_GB2312" w:hAnsi="仿宋_GB2312" w:eastAsia="仿宋_GB2312" w:cs="仿宋_GB2312"/>
          <w:color w:val="000000" w:themeColor="text1"/>
          <w:sz w:val="30"/>
          <w:szCs w:val="30"/>
          <w:highlight w:val="none"/>
          <w14:textFill>
            <w14:solidFill>
              <w14:schemeClr w14:val="tx1"/>
            </w14:solidFill>
          </w14:textFill>
        </w:rPr>
        <w:t>编号:</w:t>
      </w:r>
      <w:r>
        <w:rPr>
          <w:rFonts w:hint="eastAsia" w:ascii="仿宋_GB2312" w:hAnsi="仿宋_GB2312" w:eastAsia="仿宋_GB2312" w:cs="仿宋_GB2312"/>
          <w:color w:val="000000" w:themeColor="text1"/>
          <w:sz w:val="30"/>
          <w:szCs w:val="30"/>
          <w:highlight w:val="none"/>
          <w:lang w:val="en-US" w:eastAsia="zh-CN"/>
          <w14:textFill>
            <w14:solidFill>
              <w14:schemeClr w14:val="tx1"/>
            </w14:solidFill>
          </w14:textFill>
        </w:rPr>
        <w:t>BBWCQCGX23-908</w:t>
      </w:r>
      <w:bookmarkStart w:id="0" w:name="_GoBack"/>
      <w:bookmarkEnd w:id="0"/>
    </w:p>
    <w:tbl>
      <w:tblPr>
        <w:tblStyle w:val="4"/>
        <w:tblW w:w="852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6"/>
        <w:gridCol w:w="1345"/>
        <w:gridCol w:w="1345"/>
        <w:gridCol w:w="792"/>
        <w:gridCol w:w="792"/>
        <w:gridCol w:w="793"/>
        <w:gridCol w:w="1393"/>
        <w:gridCol w:w="134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22" w:hRule="atLeast"/>
          <w:jc w:val="center"/>
        </w:trPr>
        <w:tc>
          <w:tcPr>
            <w:tcW w:w="716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pacing w:val="-20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pacing w:val="-20"/>
                <w:sz w:val="30"/>
                <w:szCs w:val="30"/>
                <w:highlight w:val="none"/>
              </w:rPr>
              <w:t>序号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  <w:t>货物</w:t>
            </w:r>
          </w:p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  <w:t>名称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供货</w:t>
            </w:r>
          </w:p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品牌</w:t>
            </w:r>
          </w:p>
        </w:tc>
        <w:tc>
          <w:tcPr>
            <w:tcW w:w="792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数量</w:t>
            </w:r>
          </w:p>
        </w:tc>
        <w:tc>
          <w:tcPr>
            <w:tcW w:w="792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单位</w:t>
            </w:r>
          </w:p>
        </w:tc>
        <w:tc>
          <w:tcPr>
            <w:tcW w:w="79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单价</w:t>
            </w:r>
          </w:p>
        </w:tc>
        <w:tc>
          <w:tcPr>
            <w:tcW w:w="1393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单项</w:t>
            </w:r>
          </w:p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合价</w:t>
            </w:r>
          </w:p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（元）</w:t>
            </w:r>
          </w:p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</w:p>
        </w:tc>
        <w:tc>
          <w:tcPr>
            <w:tcW w:w="1346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供货</w:t>
            </w:r>
          </w:p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时间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3" w:hRule="atLeast"/>
          <w:jc w:val="center"/>
        </w:trPr>
        <w:tc>
          <w:tcPr>
            <w:tcW w:w="716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  <w:t>1</w:t>
            </w:r>
          </w:p>
        </w:tc>
        <w:tc>
          <w:tcPr>
            <w:tcW w:w="134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1345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792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792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793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1393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pacing w:val="-6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</w:p>
        </w:tc>
        <w:tc>
          <w:tcPr>
            <w:tcW w:w="1346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3" w:hRule="atLeast"/>
          <w:jc w:val="center"/>
        </w:trPr>
        <w:tc>
          <w:tcPr>
            <w:tcW w:w="8522" w:type="dxa"/>
            <w:gridSpan w:val="8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仿宋_GB2312" w:hAnsi="仿宋_GB2312" w:eastAsia="仿宋_GB2312" w:cs="仿宋_GB2312"/>
                <w:spacing w:val="-6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  <w:t>合计金额：</w:t>
            </w:r>
          </w:p>
        </w:tc>
      </w:tr>
    </w:tbl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注：1.所有价格均用人民币表示，单位为元，精确到个数位。</w:t>
      </w:r>
    </w:p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2.报价指货物、货物运抵指定交货地点、报关、清关、装卸等各种费用和售后服务、税金及其它所有成本、费用的总和。</w:t>
      </w: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供应商名称（盖章）：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pStyle w:val="3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3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法定代表人或委托代理人（签字）: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报价时间：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年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月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view w:val="normal"/>
  <w:zoom w:percent="104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ZjNGZmZGUzMzQ5YTUxNzY4MTU5NzFlNGRmYzhiNzQifQ=="/>
  </w:docVars>
  <w:rsids>
    <w:rsidRoot w:val="43D90DFF"/>
    <w:rsid w:val="002E66A8"/>
    <w:rsid w:val="00714A67"/>
    <w:rsid w:val="008F3A99"/>
    <w:rsid w:val="009D28C6"/>
    <w:rsid w:val="00B54656"/>
    <w:rsid w:val="00C9346C"/>
    <w:rsid w:val="00E85768"/>
    <w:rsid w:val="01F33E3A"/>
    <w:rsid w:val="03A948F0"/>
    <w:rsid w:val="03F34251"/>
    <w:rsid w:val="05186C4B"/>
    <w:rsid w:val="056057ED"/>
    <w:rsid w:val="07626B43"/>
    <w:rsid w:val="07AC44FF"/>
    <w:rsid w:val="07DD7020"/>
    <w:rsid w:val="0865706B"/>
    <w:rsid w:val="0A7833F8"/>
    <w:rsid w:val="0D620FEF"/>
    <w:rsid w:val="0F34402A"/>
    <w:rsid w:val="0FDE1B06"/>
    <w:rsid w:val="10064141"/>
    <w:rsid w:val="10A75A58"/>
    <w:rsid w:val="12031B86"/>
    <w:rsid w:val="12817716"/>
    <w:rsid w:val="12CB18AC"/>
    <w:rsid w:val="15D36BB2"/>
    <w:rsid w:val="16974707"/>
    <w:rsid w:val="171E50DD"/>
    <w:rsid w:val="17637D33"/>
    <w:rsid w:val="17821FB5"/>
    <w:rsid w:val="178E680F"/>
    <w:rsid w:val="180611B9"/>
    <w:rsid w:val="19AB5FED"/>
    <w:rsid w:val="19E6554B"/>
    <w:rsid w:val="1CB57646"/>
    <w:rsid w:val="1D0F6808"/>
    <w:rsid w:val="1E657B51"/>
    <w:rsid w:val="21A36CD9"/>
    <w:rsid w:val="22390001"/>
    <w:rsid w:val="225F40BD"/>
    <w:rsid w:val="22C200A5"/>
    <w:rsid w:val="239E6DAA"/>
    <w:rsid w:val="2420160F"/>
    <w:rsid w:val="248F0F7E"/>
    <w:rsid w:val="264F0079"/>
    <w:rsid w:val="270A4FF3"/>
    <w:rsid w:val="295B4484"/>
    <w:rsid w:val="296A7AD4"/>
    <w:rsid w:val="29A71D30"/>
    <w:rsid w:val="2CFD5C29"/>
    <w:rsid w:val="2D2F4CFB"/>
    <w:rsid w:val="2DFB555B"/>
    <w:rsid w:val="2F213595"/>
    <w:rsid w:val="2F6E2C58"/>
    <w:rsid w:val="2F8E11D6"/>
    <w:rsid w:val="34551961"/>
    <w:rsid w:val="34D76CBE"/>
    <w:rsid w:val="35680065"/>
    <w:rsid w:val="357A78B3"/>
    <w:rsid w:val="36BD63FD"/>
    <w:rsid w:val="37570A07"/>
    <w:rsid w:val="3A310934"/>
    <w:rsid w:val="3AAA076D"/>
    <w:rsid w:val="3AE711D3"/>
    <w:rsid w:val="3B2D1D8A"/>
    <w:rsid w:val="3D2242B3"/>
    <w:rsid w:val="3D8B263F"/>
    <w:rsid w:val="3DFB00FF"/>
    <w:rsid w:val="3E39629F"/>
    <w:rsid w:val="3EC80465"/>
    <w:rsid w:val="3ECB4EA8"/>
    <w:rsid w:val="3ED86EB9"/>
    <w:rsid w:val="3F0451DE"/>
    <w:rsid w:val="3FC60789"/>
    <w:rsid w:val="408607BE"/>
    <w:rsid w:val="40A615D8"/>
    <w:rsid w:val="43D90DFF"/>
    <w:rsid w:val="44414CF8"/>
    <w:rsid w:val="444E0C9A"/>
    <w:rsid w:val="44801E6E"/>
    <w:rsid w:val="45E86903"/>
    <w:rsid w:val="463A0273"/>
    <w:rsid w:val="4669615C"/>
    <w:rsid w:val="46D83B2A"/>
    <w:rsid w:val="470237E8"/>
    <w:rsid w:val="481517C0"/>
    <w:rsid w:val="49B5209C"/>
    <w:rsid w:val="4B2A3F57"/>
    <w:rsid w:val="4D4947DA"/>
    <w:rsid w:val="4D4F099F"/>
    <w:rsid w:val="4E717C04"/>
    <w:rsid w:val="4F261F41"/>
    <w:rsid w:val="522A3970"/>
    <w:rsid w:val="525B3972"/>
    <w:rsid w:val="535C12BE"/>
    <w:rsid w:val="54D57E89"/>
    <w:rsid w:val="5567399A"/>
    <w:rsid w:val="5582059C"/>
    <w:rsid w:val="57D11209"/>
    <w:rsid w:val="58A60B51"/>
    <w:rsid w:val="5A1C013A"/>
    <w:rsid w:val="5A7A1FA0"/>
    <w:rsid w:val="5A8F277C"/>
    <w:rsid w:val="5A9A0945"/>
    <w:rsid w:val="5B501EDE"/>
    <w:rsid w:val="5C6043ED"/>
    <w:rsid w:val="5E0B6C60"/>
    <w:rsid w:val="5E942ABA"/>
    <w:rsid w:val="5F5172B0"/>
    <w:rsid w:val="60763D2C"/>
    <w:rsid w:val="60C014FE"/>
    <w:rsid w:val="61F31C8B"/>
    <w:rsid w:val="638C2B7A"/>
    <w:rsid w:val="63B24E86"/>
    <w:rsid w:val="658E7057"/>
    <w:rsid w:val="66205948"/>
    <w:rsid w:val="66340E7A"/>
    <w:rsid w:val="69A62A8A"/>
    <w:rsid w:val="6AAB2BB9"/>
    <w:rsid w:val="6B421E12"/>
    <w:rsid w:val="6D222864"/>
    <w:rsid w:val="6D492F94"/>
    <w:rsid w:val="6EB61A8A"/>
    <w:rsid w:val="6EF30185"/>
    <w:rsid w:val="70121250"/>
    <w:rsid w:val="71E16008"/>
    <w:rsid w:val="724D2907"/>
    <w:rsid w:val="760B773D"/>
    <w:rsid w:val="775E1970"/>
    <w:rsid w:val="77D62CF0"/>
    <w:rsid w:val="79E03E21"/>
    <w:rsid w:val="7B846E58"/>
    <w:rsid w:val="7B993A12"/>
    <w:rsid w:val="7C7C5793"/>
    <w:rsid w:val="7DFC6BF1"/>
    <w:rsid w:val="7E385E45"/>
    <w:rsid w:val="7EA703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unhideWhenUsed/>
    <w:qFormat/>
    <w:uiPriority w:val="1"/>
  </w:style>
  <w:style w:type="table" w:default="1" w:styleId="4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Calibri" w:hAnsi="Calibri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line="380" w:lineRule="exact"/>
    </w:pPr>
    <w:rPr>
      <w:sz w:val="24"/>
    </w:rPr>
  </w:style>
  <w:style w:type="paragraph" w:styleId="3">
    <w:name w:val="Plain Text"/>
    <w:basedOn w:val="1"/>
    <w:next w:val="1"/>
    <w:qFormat/>
    <w:uiPriority w:val="0"/>
    <w:rPr>
      <w:rFonts w:ascii="宋体" w:hAnsi="Courier New" w:cs="Courier New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182</Words>
  <Characters>198</Characters>
  <Lines>2</Lines>
  <Paragraphs>1</Paragraphs>
  <TotalTime>0</TotalTime>
  <ScaleCrop>false</ScaleCrop>
  <LinksUpToDate>false</LinksUpToDate>
  <CharactersWithSpaces>235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2021-09-18T10:03:00Z</dcterms:created>
  <dc:creator>Administrator</dc:creator>
  <cp:lastModifiedBy>周琪</cp:lastModifiedBy>
  <dcterms:modified xsi:type="dcterms:W3CDTF">2023-08-03T02:38:19Z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93078F66BD2540448A377EE5340357FB</vt:lpwstr>
  </property>
</Properties>
</file>