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9A" w:rsidRPr="009B7F42" w:rsidRDefault="00AF242E" w:rsidP="00A0709A">
      <w:pPr>
        <w:spacing w:line="360" w:lineRule="auto"/>
        <w:jc w:val="center"/>
        <w:rPr>
          <w:b/>
          <w:sz w:val="24"/>
          <w:szCs w:val="24"/>
        </w:rPr>
      </w:pPr>
      <w:r w:rsidRPr="009B7F42">
        <w:rPr>
          <w:rFonts w:ascii="宋体" w:hAnsi="宋体" w:hint="eastAsia"/>
          <w:b/>
          <w:sz w:val="44"/>
        </w:rPr>
        <w:t>采购内容及要求</w:t>
      </w:r>
    </w:p>
    <w:p w:rsidR="00A0709A" w:rsidRPr="009B7F42" w:rsidRDefault="00A0709A" w:rsidP="00A0709A">
      <w:pPr>
        <w:spacing w:line="360" w:lineRule="auto"/>
        <w:rPr>
          <w:b/>
          <w:sz w:val="24"/>
          <w:szCs w:val="24"/>
        </w:rPr>
      </w:pPr>
    </w:p>
    <w:p w:rsidR="00D84BB7" w:rsidRPr="007B412B" w:rsidRDefault="00D84BB7" w:rsidP="007B412B">
      <w:pPr>
        <w:pStyle w:val="a8"/>
        <w:numPr>
          <w:ilvl w:val="0"/>
          <w:numId w:val="46"/>
        </w:numPr>
        <w:spacing w:line="360" w:lineRule="auto"/>
        <w:ind w:firstLineChars="0"/>
        <w:rPr>
          <w:b/>
          <w:sz w:val="24"/>
          <w:szCs w:val="24"/>
        </w:rPr>
      </w:pPr>
      <w:r w:rsidRPr="007B412B">
        <w:rPr>
          <w:rFonts w:hint="eastAsia"/>
          <w:b/>
          <w:sz w:val="24"/>
          <w:szCs w:val="24"/>
        </w:rPr>
        <w:t>采购内容</w:t>
      </w:r>
      <w:r w:rsidR="008A4E54" w:rsidRPr="007B412B">
        <w:rPr>
          <w:rFonts w:hint="eastAsia"/>
          <w:b/>
          <w:sz w:val="24"/>
          <w:szCs w:val="24"/>
        </w:rPr>
        <w:t>及要求</w:t>
      </w:r>
      <w:r w:rsidRPr="007B412B">
        <w:rPr>
          <w:rFonts w:hint="eastAsia"/>
          <w:b/>
          <w:sz w:val="24"/>
          <w:szCs w:val="24"/>
        </w:rPr>
        <w:t>：</w:t>
      </w:r>
      <w:r w:rsidRPr="007B412B">
        <w:rPr>
          <w:rFonts w:hint="eastAsia"/>
          <w:b/>
          <w:sz w:val="24"/>
          <w:szCs w:val="24"/>
        </w:rPr>
        <w:t xml:space="preserve"> </w:t>
      </w:r>
    </w:p>
    <w:p w:rsidR="00266FF6" w:rsidRDefault="00E2043F" w:rsidP="00266FF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2043F">
        <w:rPr>
          <w:rFonts w:ascii="宋体" w:hAnsi="宋体"/>
          <w:sz w:val="24"/>
        </w:rPr>
        <w:t>W</w:t>
      </w:r>
      <w:r w:rsidRPr="00E2043F">
        <w:rPr>
          <w:rFonts w:ascii="宋体" w:hAnsi="宋体" w:hint="eastAsia"/>
          <w:sz w:val="24"/>
        </w:rPr>
        <w:t>ind金融终端</w:t>
      </w:r>
    </w:p>
    <w:p w:rsidR="00FA5E1A" w:rsidRDefault="00FA5E1A" w:rsidP="00266FF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型号：</w:t>
      </w:r>
      <w:r w:rsidR="00E563E9" w:rsidRPr="00E563E9">
        <w:rPr>
          <w:rFonts w:ascii="宋体" w:hAnsi="宋体" w:hint="eastAsia"/>
          <w:sz w:val="24"/>
        </w:rPr>
        <w:t>Wind资讯数据终端</w:t>
      </w:r>
    </w:p>
    <w:p w:rsidR="007B412B" w:rsidRDefault="00266FF6" w:rsidP="00266FF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要求：wind金融终端：</w:t>
      </w:r>
      <w:r w:rsidRPr="00E2043F">
        <w:rPr>
          <w:rFonts w:ascii="宋体" w:hAnsi="宋体" w:hint="eastAsia"/>
          <w:sz w:val="24"/>
        </w:rPr>
        <w:t>包含股票、债券、商品、期权、外汇、基金、新闻、</w:t>
      </w:r>
      <w:r w:rsidR="00F56ED8">
        <w:rPr>
          <w:rFonts w:ascii="宋体" w:hAnsi="宋体" w:hint="eastAsia"/>
          <w:sz w:val="24"/>
        </w:rPr>
        <w:t>宏观、</w:t>
      </w:r>
      <w:bookmarkStart w:id="0" w:name="_GoBack"/>
      <w:bookmarkEnd w:id="0"/>
      <w:r w:rsidRPr="00E2043F">
        <w:rPr>
          <w:rFonts w:ascii="宋体" w:hAnsi="宋体" w:hint="eastAsia"/>
          <w:sz w:val="24"/>
        </w:rPr>
        <w:t>财经会议平台、</w:t>
      </w:r>
      <w:r w:rsidR="00E563E9">
        <w:rPr>
          <w:rFonts w:ascii="宋体" w:hAnsi="宋体" w:hint="eastAsia"/>
          <w:sz w:val="24"/>
        </w:rPr>
        <w:t>培训服务</w:t>
      </w:r>
      <w:r w:rsidR="005758FE">
        <w:rPr>
          <w:rFonts w:ascii="宋体" w:hAnsi="宋体" w:hint="eastAsia"/>
          <w:sz w:val="24"/>
        </w:rPr>
        <w:t>。</w:t>
      </w:r>
    </w:p>
    <w:p w:rsidR="00BD5B0E" w:rsidRPr="00BD5B0E" w:rsidRDefault="00BD5B0E" w:rsidP="00266FF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5F0D">
        <w:rPr>
          <w:rFonts w:ascii="宋体" w:hAnsi="宋体" w:hint="eastAsia"/>
          <w:sz w:val="24"/>
        </w:rPr>
        <w:t>服务期1年，服务期内免费升级维护。</w:t>
      </w:r>
    </w:p>
    <w:p w:rsidR="00743F73" w:rsidRPr="00E2043F" w:rsidRDefault="007B412B" w:rsidP="00E2043F">
      <w:pPr>
        <w:pStyle w:val="a8"/>
        <w:numPr>
          <w:ilvl w:val="0"/>
          <w:numId w:val="46"/>
        </w:numPr>
        <w:spacing w:line="360" w:lineRule="auto"/>
        <w:ind w:firstLineChars="0"/>
        <w:rPr>
          <w:b/>
          <w:sz w:val="24"/>
          <w:szCs w:val="24"/>
        </w:rPr>
      </w:pPr>
      <w:r w:rsidRPr="00E2043F">
        <w:rPr>
          <w:rFonts w:hint="eastAsia"/>
          <w:b/>
          <w:sz w:val="24"/>
          <w:szCs w:val="24"/>
        </w:rPr>
        <w:t>技术</w:t>
      </w:r>
      <w:r w:rsidR="00743F73" w:rsidRPr="00E2043F">
        <w:rPr>
          <w:rFonts w:hint="eastAsia"/>
          <w:b/>
          <w:sz w:val="24"/>
          <w:szCs w:val="24"/>
        </w:rPr>
        <w:t>要求</w:t>
      </w:r>
    </w:p>
    <w:p w:rsidR="007B412B" w:rsidRPr="00266FF6" w:rsidRDefault="00E2043F" w:rsidP="00266FF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2043F">
        <w:rPr>
          <w:rFonts w:ascii="宋体" w:hAnsi="宋体" w:hint="eastAsia"/>
          <w:sz w:val="24"/>
        </w:rPr>
        <w:t>包含信息覆盖面、信息更新及时性、准确性、行情、终端功能</w:t>
      </w:r>
      <w:r w:rsidR="005758FE">
        <w:rPr>
          <w:rFonts w:ascii="宋体" w:hAnsi="宋体" w:hint="eastAsia"/>
          <w:sz w:val="24"/>
        </w:rPr>
        <w:t>。</w:t>
      </w:r>
    </w:p>
    <w:p w:rsidR="00D84BB7" w:rsidRPr="009B7F42" w:rsidRDefault="007B412B" w:rsidP="008A4E54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="008A4E54" w:rsidRPr="009B7F42">
        <w:rPr>
          <w:rFonts w:ascii="宋体" w:hAnsi="宋体" w:hint="eastAsia"/>
          <w:b/>
          <w:sz w:val="24"/>
          <w:szCs w:val="24"/>
        </w:rPr>
        <w:t>、</w:t>
      </w:r>
      <w:r w:rsidR="00D84BB7" w:rsidRPr="009B7F42">
        <w:rPr>
          <w:rFonts w:ascii="宋体" w:hAnsi="宋体" w:cs="宋体" w:hint="eastAsia"/>
          <w:b/>
          <w:bCs/>
          <w:sz w:val="24"/>
          <w:szCs w:val="24"/>
        </w:rPr>
        <w:t>其他要求</w:t>
      </w:r>
    </w:p>
    <w:p w:rsidR="00D84BB7" w:rsidRPr="009B7F42" w:rsidRDefault="00D84BB7" w:rsidP="00D84BB7">
      <w:pPr>
        <w:spacing w:line="360" w:lineRule="auto"/>
        <w:ind w:firstLineChars="200" w:firstLine="522"/>
        <w:outlineLvl w:val="2"/>
        <w:rPr>
          <w:rFonts w:ascii="宋体" w:hAnsi="宋体" w:cs="宋体"/>
          <w:b/>
          <w:bCs/>
          <w:spacing w:val="10"/>
          <w:sz w:val="24"/>
        </w:rPr>
      </w:pPr>
      <w:r w:rsidRPr="009B7F42">
        <w:rPr>
          <w:rFonts w:ascii="宋体" w:hAnsi="宋体" w:cs="宋体" w:hint="eastAsia"/>
          <w:b/>
          <w:bCs/>
          <w:spacing w:val="10"/>
          <w:sz w:val="24"/>
        </w:rPr>
        <w:t>（一）供货期</w:t>
      </w:r>
    </w:p>
    <w:p w:rsidR="00D84BB7" w:rsidRPr="004B1411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B1411">
        <w:rPr>
          <w:rFonts w:ascii="宋体" w:hAnsi="宋体" w:hint="eastAsia"/>
          <w:sz w:val="24"/>
        </w:rPr>
        <w:t>1.成交供应商必须在成交后</w:t>
      </w:r>
      <w:r w:rsidR="00C925CE" w:rsidRPr="004B1411">
        <w:rPr>
          <w:rFonts w:ascii="宋体" w:hAnsi="宋体" w:hint="eastAsia"/>
          <w:sz w:val="24"/>
        </w:rPr>
        <w:t>10</w:t>
      </w:r>
      <w:r w:rsidRPr="004B1411">
        <w:rPr>
          <w:rFonts w:ascii="宋体" w:hAnsi="宋体" w:hint="eastAsia"/>
          <w:sz w:val="24"/>
        </w:rPr>
        <w:t>日内完成</w:t>
      </w:r>
      <w:r w:rsidR="007B412B" w:rsidRPr="004B1411">
        <w:rPr>
          <w:rFonts w:ascii="宋体" w:hAnsi="宋体" w:hint="eastAsia"/>
          <w:sz w:val="24"/>
        </w:rPr>
        <w:t>交付</w:t>
      </w:r>
      <w:r w:rsidRPr="004B1411">
        <w:rPr>
          <w:rFonts w:ascii="宋体" w:hAnsi="宋体" w:hint="eastAsia"/>
          <w:sz w:val="24"/>
        </w:rPr>
        <w:t>。</w:t>
      </w:r>
    </w:p>
    <w:p w:rsidR="00D84BB7" w:rsidRPr="009B7F42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B7F42">
        <w:rPr>
          <w:rFonts w:ascii="宋体" w:hAnsi="宋体" w:hint="eastAsia"/>
          <w:sz w:val="24"/>
        </w:rPr>
        <w:t>2.成交供应商所交付的货物品种、型号、规格不符合采购文件规定的，采购单位有权拒收。若成交供应商不能提供符合采购文件规定的货物的，采购单位有权另行采购满足采购文件要求的产品，由此产生的一切费用、增加成本均由成交供应商承担，同时采购单位有权扣除履约保证金及质保金。</w:t>
      </w:r>
    </w:p>
    <w:p w:rsidR="00D84BB7" w:rsidRPr="009B7F42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B7F42">
        <w:rPr>
          <w:rFonts w:ascii="宋体" w:hAnsi="宋体" w:hint="eastAsia"/>
          <w:sz w:val="24"/>
        </w:rPr>
        <w:t>3.成交供应商必须在合同约定的供货期内保质保量按期供货，逾期（不可抗力及采购单位原因除外）按日加收合同总款1%的滞纳金，滞纳金总额不超过合同总价的30%。如果逾期超过10天，经采购单位催促无效，采购单位有权解除合同。采购单位解除合同的通知将以邮寄形式邮寄到成交供应商所在地，时间从到达成交供应商时生效。由于成交供应商逾期供货给采购单位造成损失的，成交供应商还应承担赔偿责任。</w:t>
      </w:r>
    </w:p>
    <w:p w:rsidR="001C3756" w:rsidRPr="001C3756" w:rsidRDefault="001C3756" w:rsidP="001C3756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1C3756" w:rsidRPr="001C3756" w:rsidSect="00731CBE">
      <w:pgSz w:w="11906" w:h="16838"/>
      <w:pgMar w:top="68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D4" w:rsidRDefault="00FA37D4" w:rsidP="00883EB6">
      <w:r>
        <w:separator/>
      </w:r>
    </w:p>
  </w:endnote>
  <w:endnote w:type="continuationSeparator" w:id="0">
    <w:p w:rsidR="00FA37D4" w:rsidRDefault="00FA37D4" w:rsidP="0088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D4" w:rsidRDefault="00FA37D4" w:rsidP="00883EB6">
      <w:r>
        <w:separator/>
      </w:r>
    </w:p>
  </w:footnote>
  <w:footnote w:type="continuationSeparator" w:id="0">
    <w:p w:rsidR="00FA37D4" w:rsidRDefault="00FA37D4" w:rsidP="0088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92C74E69"/>
    <w:multiLevelType w:val="singleLevel"/>
    <w:tmpl w:val="92C74E6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A8708174"/>
    <w:multiLevelType w:val="singleLevel"/>
    <w:tmpl w:val="A8708174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B3441426"/>
    <w:multiLevelType w:val="singleLevel"/>
    <w:tmpl w:val="B344142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BA34F02C"/>
    <w:multiLevelType w:val="singleLevel"/>
    <w:tmpl w:val="BA34F02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CD37915C"/>
    <w:multiLevelType w:val="singleLevel"/>
    <w:tmpl w:val="CD37915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 w15:restartNumberingAfterBreak="0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FEAE9F23"/>
    <w:multiLevelType w:val="singleLevel"/>
    <w:tmpl w:val="FEAE9F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 w15:restartNumberingAfterBreak="0">
    <w:nsid w:val="0D425B91"/>
    <w:multiLevelType w:val="hybridMultilevel"/>
    <w:tmpl w:val="2E747D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12A85EB3"/>
    <w:multiLevelType w:val="hybridMultilevel"/>
    <w:tmpl w:val="9F7A782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16E34303"/>
    <w:multiLevelType w:val="hybridMultilevel"/>
    <w:tmpl w:val="194828F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1CA51C2B"/>
    <w:multiLevelType w:val="hybridMultilevel"/>
    <w:tmpl w:val="C5DC425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20D25C0F"/>
    <w:multiLevelType w:val="hybridMultilevel"/>
    <w:tmpl w:val="FC46D5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 w15:restartNumberingAfterBreak="0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1" w15:restartNumberingAfterBreak="0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2" w15:restartNumberingAfterBreak="0">
    <w:nsid w:val="247E30C2"/>
    <w:multiLevelType w:val="hybridMultilevel"/>
    <w:tmpl w:val="A0FA0AE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250316E5"/>
    <w:multiLevelType w:val="hybridMultilevel"/>
    <w:tmpl w:val="F06E5B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2D8157DD"/>
    <w:multiLevelType w:val="multilevel"/>
    <w:tmpl w:val="2D815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C601C1"/>
    <w:multiLevelType w:val="hybridMultilevel"/>
    <w:tmpl w:val="0754991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387E06A2"/>
    <w:multiLevelType w:val="hybridMultilevel"/>
    <w:tmpl w:val="4204FD7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8" w15:restartNumberingAfterBreak="0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42A0422F"/>
    <w:multiLevelType w:val="hybridMultilevel"/>
    <w:tmpl w:val="81E4917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44CB6D4C"/>
    <w:multiLevelType w:val="hybridMultilevel"/>
    <w:tmpl w:val="AFAE5D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48B8089B"/>
    <w:multiLevelType w:val="hybridMultilevel"/>
    <w:tmpl w:val="A1E66CA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48DB40CB"/>
    <w:multiLevelType w:val="hybridMultilevel"/>
    <w:tmpl w:val="E6968B8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 w15:restartNumberingAfterBreak="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4" w15:restartNumberingAfterBreak="0">
    <w:nsid w:val="4C6166CF"/>
    <w:multiLevelType w:val="hybridMultilevel"/>
    <w:tmpl w:val="A3E048B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591EA6F0"/>
    <w:multiLevelType w:val="singleLevel"/>
    <w:tmpl w:val="591EA6F0"/>
    <w:lvl w:ilvl="0">
      <w:start w:val="1"/>
      <w:numFmt w:val="chineseCounting"/>
      <w:suff w:val="nothing"/>
      <w:lvlText w:val="%1、"/>
      <w:lvlJc w:val="left"/>
    </w:lvl>
  </w:abstractNum>
  <w:abstractNum w:abstractNumId="36" w15:restartNumberingAfterBreak="0">
    <w:nsid w:val="601C4BEB"/>
    <w:multiLevelType w:val="hybridMultilevel"/>
    <w:tmpl w:val="12E4F324"/>
    <w:lvl w:ilvl="0" w:tplc="BE58D44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22D7E43"/>
    <w:multiLevelType w:val="singleLevel"/>
    <w:tmpl w:val="622D7E43"/>
    <w:lvl w:ilvl="0">
      <w:start w:val="2"/>
      <w:numFmt w:val="decimal"/>
      <w:suff w:val="nothing"/>
      <w:lvlText w:val="（%1）"/>
      <w:lvlJc w:val="left"/>
    </w:lvl>
  </w:abstractNum>
  <w:abstractNum w:abstractNumId="38" w15:restartNumberingAfterBreak="0">
    <w:nsid w:val="66FA4463"/>
    <w:multiLevelType w:val="hybridMultilevel"/>
    <w:tmpl w:val="9B884A4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 w15:restartNumberingAfterBreak="0">
    <w:nsid w:val="676D05A2"/>
    <w:multiLevelType w:val="hybridMultilevel"/>
    <w:tmpl w:val="6B02C19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 w15:restartNumberingAfterBreak="0">
    <w:nsid w:val="6D5470D0"/>
    <w:multiLevelType w:val="hybridMultilevel"/>
    <w:tmpl w:val="65D4FA5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 w15:restartNumberingAfterBreak="0">
    <w:nsid w:val="712564BD"/>
    <w:multiLevelType w:val="hybridMultilevel"/>
    <w:tmpl w:val="D960F89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2" w15:restartNumberingAfterBreak="0">
    <w:nsid w:val="7360EED9"/>
    <w:multiLevelType w:val="singleLevel"/>
    <w:tmpl w:val="7360EE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3" w15:restartNumberingAfterBreak="0">
    <w:nsid w:val="7685179D"/>
    <w:multiLevelType w:val="multilevel"/>
    <w:tmpl w:val="7685179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4" w15:restartNumberingAfterBreak="0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5" w15:restartNumberingAfterBreak="0">
    <w:nsid w:val="7C064E38"/>
    <w:multiLevelType w:val="hybridMultilevel"/>
    <w:tmpl w:val="05AA8F0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27"/>
  </w:num>
  <w:num w:numId="5">
    <w:abstractNumId w:val="44"/>
  </w:num>
  <w:num w:numId="6">
    <w:abstractNumId w:val="9"/>
  </w:num>
  <w:num w:numId="7">
    <w:abstractNumId w:val="4"/>
  </w:num>
  <w:num w:numId="8">
    <w:abstractNumId w:val="20"/>
  </w:num>
  <w:num w:numId="9">
    <w:abstractNumId w:val="0"/>
  </w:num>
  <w:num w:numId="10">
    <w:abstractNumId w:val="19"/>
  </w:num>
  <w:num w:numId="11">
    <w:abstractNumId w:val="21"/>
  </w:num>
  <w:num w:numId="12">
    <w:abstractNumId w:val="3"/>
  </w:num>
  <w:num w:numId="13">
    <w:abstractNumId w:val="42"/>
  </w:num>
  <w:num w:numId="14">
    <w:abstractNumId w:val="13"/>
  </w:num>
  <w:num w:numId="15">
    <w:abstractNumId w:val="10"/>
  </w:num>
  <w:num w:numId="16">
    <w:abstractNumId w:val="28"/>
  </w:num>
  <w:num w:numId="17">
    <w:abstractNumId w:val="12"/>
  </w:num>
  <w:num w:numId="18">
    <w:abstractNumId w:val="1"/>
  </w:num>
  <w:num w:numId="19">
    <w:abstractNumId w:val="14"/>
  </w:num>
  <w:num w:numId="20">
    <w:abstractNumId w:val="34"/>
  </w:num>
  <w:num w:numId="21">
    <w:abstractNumId w:val="41"/>
  </w:num>
  <w:num w:numId="22">
    <w:abstractNumId w:val="25"/>
  </w:num>
  <w:num w:numId="23">
    <w:abstractNumId w:val="39"/>
  </w:num>
  <w:num w:numId="24">
    <w:abstractNumId w:val="18"/>
  </w:num>
  <w:num w:numId="25">
    <w:abstractNumId w:val="32"/>
  </w:num>
  <w:num w:numId="26">
    <w:abstractNumId w:val="30"/>
  </w:num>
  <w:num w:numId="27">
    <w:abstractNumId w:val="26"/>
  </w:num>
  <w:num w:numId="28">
    <w:abstractNumId w:val="45"/>
  </w:num>
  <w:num w:numId="29">
    <w:abstractNumId w:val="24"/>
  </w:num>
  <w:num w:numId="30">
    <w:abstractNumId w:val="37"/>
  </w:num>
  <w:num w:numId="31">
    <w:abstractNumId w:val="35"/>
  </w:num>
  <w:num w:numId="32">
    <w:abstractNumId w:val="43"/>
  </w:num>
  <w:num w:numId="33">
    <w:abstractNumId w:val="2"/>
  </w:num>
  <w:num w:numId="34">
    <w:abstractNumId w:val="6"/>
  </w:num>
  <w:num w:numId="35">
    <w:abstractNumId w:val="11"/>
  </w:num>
  <w:num w:numId="36">
    <w:abstractNumId w:val="5"/>
  </w:num>
  <w:num w:numId="37">
    <w:abstractNumId w:val="40"/>
  </w:num>
  <w:num w:numId="38">
    <w:abstractNumId w:val="23"/>
  </w:num>
  <w:num w:numId="39">
    <w:abstractNumId w:val="22"/>
  </w:num>
  <w:num w:numId="40">
    <w:abstractNumId w:val="16"/>
  </w:num>
  <w:num w:numId="41">
    <w:abstractNumId w:val="29"/>
  </w:num>
  <w:num w:numId="42">
    <w:abstractNumId w:val="17"/>
  </w:num>
  <w:num w:numId="43">
    <w:abstractNumId w:val="38"/>
  </w:num>
  <w:num w:numId="44">
    <w:abstractNumId w:val="31"/>
  </w:num>
  <w:num w:numId="45">
    <w:abstractNumId w:val="1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2E"/>
    <w:rsid w:val="00035D90"/>
    <w:rsid w:val="00055C8E"/>
    <w:rsid w:val="00060AA2"/>
    <w:rsid w:val="00064827"/>
    <w:rsid w:val="000734DD"/>
    <w:rsid w:val="000816D9"/>
    <w:rsid w:val="000D292E"/>
    <w:rsid w:val="000D3FCD"/>
    <w:rsid w:val="001044E1"/>
    <w:rsid w:val="00125FD4"/>
    <w:rsid w:val="00131055"/>
    <w:rsid w:val="001947CD"/>
    <w:rsid w:val="001C3756"/>
    <w:rsid w:val="001D20EC"/>
    <w:rsid w:val="001F5B44"/>
    <w:rsid w:val="00217F61"/>
    <w:rsid w:val="00266FF6"/>
    <w:rsid w:val="00295F55"/>
    <w:rsid w:val="002A7A50"/>
    <w:rsid w:val="002D382F"/>
    <w:rsid w:val="002E1F96"/>
    <w:rsid w:val="002E44F1"/>
    <w:rsid w:val="002F2A86"/>
    <w:rsid w:val="002F598C"/>
    <w:rsid w:val="003531D3"/>
    <w:rsid w:val="00381464"/>
    <w:rsid w:val="003826DE"/>
    <w:rsid w:val="003D3AC4"/>
    <w:rsid w:val="004131B3"/>
    <w:rsid w:val="004B1411"/>
    <w:rsid w:val="004B2A44"/>
    <w:rsid w:val="004D7C90"/>
    <w:rsid w:val="00545F0D"/>
    <w:rsid w:val="005758FE"/>
    <w:rsid w:val="0058519E"/>
    <w:rsid w:val="005A5257"/>
    <w:rsid w:val="005C2EBD"/>
    <w:rsid w:val="005C327B"/>
    <w:rsid w:val="00633CD5"/>
    <w:rsid w:val="006537D4"/>
    <w:rsid w:val="006B57EC"/>
    <w:rsid w:val="006F52B3"/>
    <w:rsid w:val="00706E01"/>
    <w:rsid w:val="00731CBE"/>
    <w:rsid w:val="00732C3D"/>
    <w:rsid w:val="00743F73"/>
    <w:rsid w:val="0074720D"/>
    <w:rsid w:val="0076170C"/>
    <w:rsid w:val="007940D8"/>
    <w:rsid w:val="007B412B"/>
    <w:rsid w:val="007D7023"/>
    <w:rsid w:val="00803B66"/>
    <w:rsid w:val="00854122"/>
    <w:rsid w:val="00883EB6"/>
    <w:rsid w:val="008A4E54"/>
    <w:rsid w:val="008F634E"/>
    <w:rsid w:val="00900980"/>
    <w:rsid w:val="0090143E"/>
    <w:rsid w:val="009B0742"/>
    <w:rsid w:val="009B5EC7"/>
    <w:rsid w:val="009B7F42"/>
    <w:rsid w:val="009C47B4"/>
    <w:rsid w:val="00A0709A"/>
    <w:rsid w:val="00A4221C"/>
    <w:rsid w:val="00A43BC9"/>
    <w:rsid w:val="00AD7463"/>
    <w:rsid w:val="00AE61B2"/>
    <w:rsid w:val="00AF242E"/>
    <w:rsid w:val="00B047F8"/>
    <w:rsid w:val="00B46C07"/>
    <w:rsid w:val="00B86270"/>
    <w:rsid w:val="00BD5B0E"/>
    <w:rsid w:val="00C413A5"/>
    <w:rsid w:val="00C723D5"/>
    <w:rsid w:val="00C925CE"/>
    <w:rsid w:val="00D37564"/>
    <w:rsid w:val="00D84BB7"/>
    <w:rsid w:val="00E043C6"/>
    <w:rsid w:val="00E2043F"/>
    <w:rsid w:val="00E563E9"/>
    <w:rsid w:val="00EC1323"/>
    <w:rsid w:val="00EC3E52"/>
    <w:rsid w:val="00EF1AD6"/>
    <w:rsid w:val="00F56ED8"/>
    <w:rsid w:val="00F6101D"/>
    <w:rsid w:val="00F73C57"/>
    <w:rsid w:val="00F7766E"/>
    <w:rsid w:val="00F87054"/>
    <w:rsid w:val="00FA37D4"/>
    <w:rsid w:val="00FA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ECE9D"/>
  <w15:docId w15:val="{743FDEDE-02AB-409F-93C9-586FDC9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2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AF242E"/>
    <w:pPr>
      <w:keepNext/>
      <w:keepLines/>
      <w:spacing w:before="340" w:after="330" w:line="576" w:lineRule="auto"/>
      <w:outlineLvl w:val="0"/>
    </w:pPr>
    <w:rPr>
      <w:rFonts w:ascii="Times New Roman" w:eastAsia="楷体_GB2312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F24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AF242E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Times New Roman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AF242E"/>
    <w:rPr>
      <w:rFonts w:ascii="Times New Roman" w:eastAsia="楷体_GB2312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1"/>
    <w:link w:val="2"/>
    <w:semiHidden/>
    <w:rsid w:val="00AF24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AF242E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4">
    <w:name w:val="Date"/>
    <w:basedOn w:val="a"/>
    <w:next w:val="a"/>
    <w:link w:val="a5"/>
    <w:qFormat/>
    <w:rsid w:val="00AF242E"/>
    <w:rPr>
      <w:rFonts w:ascii="宋体" w:eastAsia="楷体_GB2312" w:hAnsi="宋体"/>
      <w:sz w:val="24"/>
      <w:szCs w:val="20"/>
    </w:rPr>
  </w:style>
  <w:style w:type="character" w:customStyle="1" w:styleId="a5">
    <w:name w:val="日期 字符"/>
    <w:basedOn w:val="a1"/>
    <w:link w:val="a4"/>
    <w:rsid w:val="00AF242E"/>
    <w:rPr>
      <w:rFonts w:ascii="宋体" w:eastAsia="楷体_GB2312" w:hAnsi="宋体" w:cs="Times New Roman"/>
      <w:sz w:val="24"/>
      <w:szCs w:val="20"/>
    </w:rPr>
  </w:style>
  <w:style w:type="paragraph" w:styleId="a6">
    <w:name w:val="Plain Text"/>
    <w:basedOn w:val="a"/>
    <w:link w:val="a7"/>
    <w:rsid w:val="00AF242E"/>
    <w:rPr>
      <w:rFonts w:ascii="宋体" w:eastAsia="楷体_GB2312" w:hAnsi="Courier New"/>
      <w:sz w:val="26"/>
      <w:szCs w:val="20"/>
    </w:rPr>
  </w:style>
  <w:style w:type="character" w:customStyle="1" w:styleId="a7">
    <w:name w:val="纯文本 字符"/>
    <w:basedOn w:val="a1"/>
    <w:link w:val="a6"/>
    <w:rsid w:val="00AF242E"/>
    <w:rPr>
      <w:rFonts w:ascii="宋体" w:eastAsia="楷体_GB2312" w:hAnsi="Courier New" w:cs="Times New Roman"/>
      <w:sz w:val="26"/>
      <w:szCs w:val="20"/>
    </w:rPr>
  </w:style>
  <w:style w:type="paragraph" w:customStyle="1" w:styleId="WPSOffice3">
    <w:name w:val="WPSOffice手动目录 3"/>
    <w:qFormat/>
    <w:rsid w:val="00AF242E"/>
    <w:pPr>
      <w:ind w:leftChars="400" w:left="4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2">
    <w:name w:val="_Style 2"/>
    <w:basedOn w:val="a"/>
    <w:qFormat/>
    <w:rsid w:val="00AF242E"/>
    <w:pPr>
      <w:ind w:firstLineChars="200" w:firstLine="420"/>
    </w:pPr>
    <w:rPr>
      <w:szCs w:val="24"/>
    </w:rPr>
  </w:style>
  <w:style w:type="paragraph" w:styleId="a0">
    <w:name w:val="Normal Indent"/>
    <w:basedOn w:val="a"/>
    <w:uiPriority w:val="99"/>
    <w:semiHidden/>
    <w:unhideWhenUsed/>
    <w:rsid w:val="00AF242E"/>
    <w:pPr>
      <w:ind w:firstLineChars="200" w:firstLine="420"/>
    </w:pPr>
  </w:style>
  <w:style w:type="paragraph" w:styleId="a8">
    <w:name w:val="List Paragraph"/>
    <w:basedOn w:val="a"/>
    <w:uiPriority w:val="34"/>
    <w:qFormat/>
    <w:rsid w:val="005A525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413A5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C413A5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1"/>
    <w:uiPriority w:val="99"/>
    <w:semiHidden/>
    <w:unhideWhenUsed/>
    <w:rsid w:val="009B074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B0742"/>
    <w:pPr>
      <w:jc w:val="left"/>
    </w:pPr>
  </w:style>
  <w:style w:type="character" w:customStyle="1" w:styleId="ad">
    <w:name w:val="批注文字 字符"/>
    <w:basedOn w:val="a1"/>
    <w:link w:val="ac"/>
    <w:uiPriority w:val="99"/>
    <w:semiHidden/>
    <w:rsid w:val="009B0742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074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B0742"/>
    <w:rPr>
      <w:rFonts w:ascii="Calibri" w:eastAsia="宋体" w:hAnsi="Calibri" w:cs="Times New Roman"/>
      <w:b/>
      <w:bCs/>
    </w:rPr>
  </w:style>
  <w:style w:type="paragraph" w:styleId="af0">
    <w:name w:val="Normal (Web)"/>
    <w:basedOn w:val="a"/>
    <w:uiPriority w:val="99"/>
    <w:unhideWhenUsed/>
    <w:rsid w:val="006B57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71">
    <w:name w:val="font71"/>
    <w:basedOn w:val="a1"/>
    <w:rsid w:val="008A4E54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31">
    <w:name w:val="font31"/>
    <w:basedOn w:val="a1"/>
    <w:rsid w:val="008A4E54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af1">
    <w:name w:val="header"/>
    <w:basedOn w:val="a"/>
    <w:link w:val="af2"/>
    <w:uiPriority w:val="99"/>
    <w:semiHidden/>
    <w:unhideWhenUsed/>
    <w:rsid w:val="00883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1"/>
    <w:link w:val="af1"/>
    <w:uiPriority w:val="99"/>
    <w:semiHidden/>
    <w:rsid w:val="00883EB6"/>
    <w:rPr>
      <w:rFonts w:ascii="Calibri" w:eastAsia="宋体" w:hAnsi="Calibri" w:cs="Times New Roman"/>
      <w:sz w:val="18"/>
      <w:szCs w:val="18"/>
    </w:rPr>
  </w:style>
  <w:style w:type="paragraph" w:styleId="af3">
    <w:name w:val="footer"/>
    <w:basedOn w:val="a"/>
    <w:link w:val="af4"/>
    <w:uiPriority w:val="99"/>
    <w:semiHidden/>
    <w:unhideWhenUsed/>
    <w:rsid w:val="00883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1"/>
    <w:link w:val="af3"/>
    <w:uiPriority w:val="99"/>
    <w:semiHidden/>
    <w:rsid w:val="00883EB6"/>
    <w:rPr>
      <w:rFonts w:ascii="Calibri" w:eastAsia="宋体" w:hAnsi="Calibri" w:cs="Times New Roman"/>
      <w:sz w:val="18"/>
      <w:szCs w:val="18"/>
    </w:rPr>
  </w:style>
  <w:style w:type="table" w:styleId="af5">
    <w:name w:val="Table Grid"/>
    <w:basedOn w:val="a2"/>
    <w:qFormat/>
    <w:rsid w:val="00B46C0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</cp:lastModifiedBy>
  <cp:revision>5</cp:revision>
  <dcterms:created xsi:type="dcterms:W3CDTF">2022-12-05T02:38:00Z</dcterms:created>
  <dcterms:modified xsi:type="dcterms:W3CDTF">2022-12-05T02:41:00Z</dcterms:modified>
</cp:coreProperties>
</file>