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常州市城市照明工程有限公司</w:t>
      </w:r>
    </w:p>
    <w:p>
      <w:pPr>
        <w:jc w:val="center"/>
        <w:rPr>
          <w:rFonts w:ascii="黑体" w:hAnsi="黑体" w:eastAsia="黑体"/>
          <w:spacing w:val="26"/>
          <w:sz w:val="52"/>
          <w:szCs w:val="52"/>
        </w:rPr>
      </w:pPr>
      <w:r>
        <w:rPr>
          <w:rFonts w:hint="eastAsia" w:ascii="黑体" w:hAnsi="黑体" w:eastAsia="黑体"/>
          <w:spacing w:val="26"/>
          <w:sz w:val="52"/>
          <w:szCs w:val="52"/>
        </w:rPr>
        <w:t>第三方服务满意度调查方案</w:t>
      </w: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照明公司第三方服务满意度调查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43" w:firstLineChars="200"/>
        <w:jc w:val="both"/>
        <w:textAlignment w:val="auto"/>
      </w:pPr>
      <w:r>
        <w:rPr>
          <w:rFonts w:hint="eastAsia"/>
        </w:rPr>
        <w:t>一、调查目标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both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帮助公司拜访客户，收集客户对城市照明工程有限公司工作的意见或建议，并在此基础上对照明工程公司的服务满意做出评价；帮助发现当前公司工作中的不足之处，为后期工作的进一步改进和提升提供决策参考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43" w:firstLineChars="200"/>
        <w:jc w:val="both"/>
        <w:textAlignment w:val="auto"/>
      </w:pPr>
      <w:r>
        <w:rPr>
          <w:rFonts w:hint="eastAsia"/>
        </w:rPr>
        <w:t>二、调查方案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both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本调查方案采用面对面访谈和问卷调查相结合的方式进行，具体操作如下。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2" w:firstLineChars="200"/>
        <w:jc w:val="both"/>
        <w:textAlignment w:val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（一）调查对象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both"/>
        <w:textAlignment w:val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随机抽取2</w:t>
      </w:r>
      <w:r>
        <w:rPr>
          <w:rFonts w:ascii="宋体" w:hAnsi="宋体"/>
          <w:bCs/>
          <w:sz w:val="28"/>
          <w:szCs w:val="28"/>
        </w:rPr>
        <w:t>022</w:t>
      </w:r>
      <w:r>
        <w:rPr>
          <w:rFonts w:hint="eastAsia" w:ascii="宋体" w:hAnsi="宋体"/>
          <w:bCs/>
          <w:sz w:val="28"/>
          <w:szCs w:val="28"/>
        </w:rPr>
        <w:t>年度5</w:t>
      </w:r>
      <w:r>
        <w:rPr>
          <w:rFonts w:ascii="宋体" w:hAnsi="宋体"/>
          <w:bCs/>
          <w:sz w:val="28"/>
          <w:szCs w:val="28"/>
        </w:rPr>
        <w:t>0</w:t>
      </w:r>
      <w:r>
        <w:rPr>
          <w:rFonts w:hint="eastAsia" w:ascii="宋体" w:hAnsi="宋体"/>
          <w:bCs/>
          <w:sz w:val="28"/>
          <w:szCs w:val="28"/>
        </w:rPr>
        <w:t>家客户单位，登门拜访各家单位的项目负责人或者联系人。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2" w:firstLineChars="200"/>
        <w:jc w:val="both"/>
        <w:textAlignment w:val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（二）调查方法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1.照明工程公司随机抽取5</w:t>
      </w:r>
      <w:r>
        <w:rPr>
          <w:rFonts w:ascii="宋体" w:hAnsi="宋体" w:eastAsia="宋体"/>
          <w:bCs/>
          <w:sz w:val="28"/>
          <w:szCs w:val="28"/>
        </w:rPr>
        <w:t>0</w:t>
      </w:r>
      <w:r>
        <w:rPr>
          <w:rFonts w:hint="eastAsia" w:ascii="宋体" w:hAnsi="宋体" w:eastAsia="宋体"/>
          <w:bCs/>
          <w:sz w:val="28"/>
          <w:szCs w:val="28"/>
        </w:rPr>
        <w:t>家单位，提供联系人地址、电话等信息给第三方调查公司。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2.调查员提前预约被访者，随后在约定时间地点请被访对象现场填写意见反馈表，并现场回收。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3.调查公司回收整理所有问卷和客户反馈信息，统一录入计算机进行统计分析，并出具调研报告。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jc w:val="both"/>
        <w:textAlignment w:val="auto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4.整理并提交调查问卷和数据、报告电子和纸质档案给照明工程公司。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2" w:firstLineChars="200"/>
        <w:jc w:val="both"/>
        <w:textAlignment w:val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（三）调查访问内容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both"/>
        <w:textAlignment w:val="auto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1)传达公司对客户的慰问和感谢</w:t>
      </w:r>
      <w:r>
        <w:rPr>
          <w:rFonts w:hint="eastAsia" w:ascii="宋体" w:hAnsi="宋体"/>
          <w:bCs/>
          <w:sz w:val="28"/>
          <w:szCs w:val="28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both"/>
        <w:textAlignment w:val="auto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2)公司工作人员的形象素质、精神风貌如何</w:t>
      </w:r>
      <w:r>
        <w:rPr>
          <w:rFonts w:hint="eastAsia" w:ascii="宋体" w:hAnsi="宋体"/>
          <w:bCs/>
          <w:sz w:val="28"/>
          <w:szCs w:val="28"/>
        </w:rPr>
        <w:t>？</w:t>
      </w:r>
      <w:r>
        <w:rPr>
          <w:rFonts w:ascii="宋体" w:hAnsi="宋体"/>
          <w:bCs/>
          <w:sz w:val="28"/>
          <w:szCs w:val="28"/>
        </w:rPr>
        <w:tab/>
      </w:r>
      <w:r>
        <w:rPr>
          <w:rFonts w:ascii="宋体" w:hAnsi="宋体"/>
          <w:bCs/>
          <w:sz w:val="28"/>
          <w:szCs w:val="28"/>
        </w:rPr>
        <w:tab/>
      </w:r>
      <w:bookmarkStart w:id="0" w:name="_GoBack"/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both"/>
        <w:textAlignment w:val="auto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3)公司技术人员的服务态度如何</w:t>
      </w:r>
      <w:r>
        <w:rPr>
          <w:rFonts w:hint="eastAsia" w:ascii="宋体" w:hAnsi="宋体"/>
          <w:bCs/>
          <w:sz w:val="28"/>
          <w:szCs w:val="28"/>
        </w:rPr>
        <w:t>？</w:t>
      </w:r>
      <w:r>
        <w:rPr>
          <w:rFonts w:ascii="宋体" w:hAnsi="宋体"/>
          <w:bCs/>
          <w:sz w:val="28"/>
          <w:szCs w:val="28"/>
        </w:rPr>
        <w:tab/>
      </w:r>
      <w:r>
        <w:rPr>
          <w:rFonts w:ascii="宋体" w:hAnsi="宋体"/>
          <w:bCs/>
          <w:sz w:val="28"/>
          <w:szCs w:val="28"/>
        </w:rPr>
        <w:tab/>
      </w:r>
      <w:r>
        <w:rPr>
          <w:rFonts w:ascii="宋体" w:hAnsi="宋体"/>
          <w:bCs/>
          <w:sz w:val="28"/>
          <w:szCs w:val="28"/>
        </w:rPr>
        <w:tab/>
      </w:r>
      <w:r>
        <w:rPr>
          <w:rFonts w:ascii="宋体" w:hAnsi="宋体"/>
          <w:bCs/>
          <w:sz w:val="28"/>
          <w:szCs w:val="28"/>
        </w:rPr>
        <w:tab/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both"/>
        <w:textAlignment w:val="auto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4)技术人员和客户单位的沟通情况如何</w:t>
      </w:r>
      <w:r>
        <w:rPr>
          <w:rFonts w:hint="eastAsia" w:ascii="宋体" w:hAnsi="宋体"/>
          <w:bCs/>
          <w:sz w:val="28"/>
          <w:szCs w:val="28"/>
        </w:rPr>
        <w:t>？</w:t>
      </w:r>
      <w:r>
        <w:rPr>
          <w:rFonts w:ascii="宋体" w:hAnsi="宋体"/>
          <w:bCs/>
          <w:sz w:val="28"/>
          <w:szCs w:val="28"/>
        </w:rPr>
        <w:tab/>
      </w:r>
      <w:r>
        <w:rPr>
          <w:rFonts w:ascii="宋体" w:hAnsi="宋体"/>
          <w:bCs/>
          <w:sz w:val="28"/>
          <w:szCs w:val="28"/>
        </w:rPr>
        <w:tab/>
      </w:r>
      <w:r>
        <w:rPr>
          <w:rFonts w:ascii="宋体" w:hAnsi="宋体"/>
          <w:bCs/>
          <w:sz w:val="28"/>
          <w:szCs w:val="28"/>
        </w:rPr>
        <w:tab/>
      </w:r>
      <w:r>
        <w:rPr>
          <w:rFonts w:ascii="宋体" w:hAnsi="宋体"/>
          <w:bCs/>
          <w:sz w:val="28"/>
          <w:szCs w:val="28"/>
        </w:rPr>
        <w:tab/>
      </w:r>
      <w:r>
        <w:rPr>
          <w:rFonts w:ascii="宋体" w:hAnsi="宋体"/>
          <w:bCs/>
          <w:sz w:val="28"/>
          <w:szCs w:val="28"/>
        </w:rPr>
        <w:tab/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both"/>
        <w:textAlignment w:val="auto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5)公司项目设计能否体现建设单位的需求</w:t>
      </w:r>
      <w:r>
        <w:rPr>
          <w:rFonts w:hint="eastAsia" w:ascii="宋体" w:hAnsi="宋体"/>
          <w:bCs/>
          <w:sz w:val="28"/>
          <w:szCs w:val="28"/>
        </w:rPr>
        <w:t>？</w:t>
      </w:r>
      <w:r>
        <w:rPr>
          <w:rFonts w:ascii="宋体" w:hAnsi="宋体"/>
          <w:bCs/>
          <w:sz w:val="28"/>
          <w:szCs w:val="28"/>
        </w:rPr>
        <w:tab/>
      </w:r>
      <w:r>
        <w:rPr>
          <w:rFonts w:ascii="宋体" w:hAnsi="宋体"/>
          <w:bCs/>
          <w:sz w:val="28"/>
          <w:szCs w:val="28"/>
        </w:rPr>
        <w:tab/>
      </w:r>
      <w:r>
        <w:rPr>
          <w:rFonts w:ascii="宋体" w:hAnsi="宋体"/>
          <w:bCs/>
          <w:sz w:val="28"/>
          <w:szCs w:val="28"/>
        </w:rPr>
        <w:tab/>
      </w:r>
      <w:r>
        <w:rPr>
          <w:rFonts w:ascii="宋体" w:hAnsi="宋体"/>
          <w:bCs/>
          <w:sz w:val="28"/>
          <w:szCs w:val="28"/>
        </w:rPr>
        <w:tab/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both"/>
        <w:textAlignment w:val="auto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6)公司员工现场文明施工情况</w:t>
      </w:r>
      <w:r>
        <w:rPr>
          <w:rFonts w:hint="eastAsia" w:ascii="宋体" w:hAnsi="宋体"/>
          <w:bCs/>
          <w:sz w:val="28"/>
          <w:szCs w:val="28"/>
        </w:rPr>
        <w:t>。</w:t>
      </w:r>
      <w:r>
        <w:rPr>
          <w:rFonts w:ascii="宋体" w:hAnsi="宋体"/>
          <w:bCs/>
          <w:sz w:val="28"/>
          <w:szCs w:val="28"/>
        </w:rPr>
        <w:tab/>
      </w:r>
      <w:r>
        <w:rPr>
          <w:rFonts w:ascii="宋体" w:hAnsi="宋体"/>
          <w:bCs/>
          <w:sz w:val="28"/>
          <w:szCs w:val="28"/>
        </w:rPr>
        <w:tab/>
      </w:r>
      <w:r>
        <w:rPr>
          <w:rFonts w:ascii="宋体" w:hAnsi="宋体"/>
          <w:bCs/>
          <w:sz w:val="28"/>
          <w:szCs w:val="28"/>
        </w:rPr>
        <w:tab/>
      </w:r>
      <w:r>
        <w:rPr>
          <w:rFonts w:ascii="宋体" w:hAnsi="宋体"/>
          <w:bCs/>
          <w:sz w:val="28"/>
          <w:szCs w:val="28"/>
        </w:rPr>
        <w:tab/>
      </w:r>
      <w:r>
        <w:rPr>
          <w:rFonts w:ascii="宋体" w:hAnsi="宋体"/>
          <w:bCs/>
          <w:sz w:val="28"/>
          <w:szCs w:val="28"/>
        </w:rPr>
        <w:tab/>
      </w:r>
      <w:r>
        <w:rPr>
          <w:rFonts w:ascii="宋体" w:hAnsi="宋体"/>
          <w:bCs/>
          <w:sz w:val="28"/>
          <w:szCs w:val="28"/>
        </w:rPr>
        <w:tab/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both"/>
        <w:textAlignment w:val="auto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7)施工安装进度能否满足建设单位的需求</w:t>
      </w:r>
      <w:r>
        <w:rPr>
          <w:rFonts w:hint="eastAsia" w:ascii="宋体" w:hAnsi="宋体"/>
          <w:bCs/>
          <w:sz w:val="28"/>
          <w:szCs w:val="28"/>
        </w:rPr>
        <w:t>？</w:t>
      </w:r>
      <w:r>
        <w:rPr>
          <w:rFonts w:ascii="宋体" w:hAnsi="宋体"/>
          <w:bCs/>
          <w:sz w:val="28"/>
          <w:szCs w:val="28"/>
        </w:rPr>
        <w:tab/>
      </w:r>
      <w:r>
        <w:rPr>
          <w:rFonts w:ascii="宋体" w:hAnsi="宋体"/>
          <w:bCs/>
          <w:sz w:val="28"/>
          <w:szCs w:val="28"/>
        </w:rPr>
        <w:tab/>
      </w:r>
      <w:r>
        <w:rPr>
          <w:rFonts w:ascii="宋体" w:hAnsi="宋体"/>
          <w:bCs/>
          <w:sz w:val="28"/>
          <w:szCs w:val="28"/>
        </w:rPr>
        <w:tab/>
      </w:r>
      <w:r>
        <w:rPr>
          <w:rFonts w:ascii="宋体" w:hAnsi="宋体"/>
          <w:bCs/>
          <w:sz w:val="28"/>
          <w:szCs w:val="28"/>
        </w:rPr>
        <w:tab/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both"/>
        <w:textAlignment w:val="auto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8)客户对公司工程质量的评价</w:t>
      </w:r>
      <w:r>
        <w:rPr>
          <w:rFonts w:hint="eastAsia" w:ascii="宋体" w:hAnsi="宋体"/>
          <w:bCs/>
          <w:sz w:val="28"/>
          <w:szCs w:val="28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both"/>
        <w:textAlignment w:val="auto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9)客户对公司项目性价比的评价</w:t>
      </w:r>
      <w:r>
        <w:rPr>
          <w:rFonts w:hint="eastAsia" w:ascii="宋体" w:hAnsi="宋体"/>
          <w:bCs/>
          <w:sz w:val="28"/>
          <w:szCs w:val="28"/>
        </w:rPr>
        <w:t>。</w:t>
      </w:r>
      <w:r>
        <w:rPr>
          <w:rFonts w:ascii="宋体" w:hAnsi="宋体"/>
          <w:bCs/>
          <w:sz w:val="28"/>
          <w:szCs w:val="28"/>
        </w:rPr>
        <w:tab/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both"/>
        <w:textAlignment w:val="auto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10）公司施工人员在工作中有没有穿工作服</w:t>
      </w:r>
      <w:r>
        <w:rPr>
          <w:rFonts w:hint="eastAsia" w:ascii="宋体" w:hAnsi="宋体"/>
          <w:bCs/>
          <w:sz w:val="28"/>
          <w:szCs w:val="28"/>
        </w:rPr>
        <w:t>？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both"/>
        <w:textAlignment w:val="auto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11）公司工员工是否存在“吃、拿、卡、要”等行为</w:t>
      </w:r>
      <w:r>
        <w:rPr>
          <w:rFonts w:hint="eastAsia" w:ascii="宋体" w:hAnsi="宋体"/>
          <w:bCs/>
          <w:sz w:val="28"/>
          <w:szCs w:val="28"/>
        </w:rPr>
        <w:t>？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both"/>
        <w:textAlignment w:val="auto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12）是否会为公司推荐其他客户</w:t>
      </w:r>
      <w:r>
        <w:rPr>
          <w:rFonts w:hint="eastAsia" w:ascii="宋体" w:hAnsi="宋体"/>
          <w:bCs/>
          <w:sz w:val="28"/>
          <w:szCs w:val="28"/>
        </w:rPr>
        <w:t>？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both"/>
        <w:textAlignment w:val="auto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1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3</w:t>
      </w:r>
      <w:r>
        <w:rPr>
          <w:rFonts w:ascii="宋体" w:hAnsi="宋体"/>
          <w:bCs/>
          <w:sz w:val="28"/>
          <w:szCs w:val="28"/>
        </w:rPr>
        <w:t>）客户对公司的意见或建议</w:t>
      </w:r>
      <w:r>
        <w:rPr>
          <w:rFonts w:hint="eastAsia" w:ascii="宋体" w:hAnsi="宋体"/>
          <w:bCs/>
          <w:sz w:val="28"/>
          <w:szCs w:val="28"/>
        </w:rPr>
        <w:t>。</w:t>
      </w:r>
      <w:r>
        <w:rPr>
          <w:rFonts w:ascii="宋体" w:hAnsi="宋体"/>
          <w:bCs/>
          <w:sz w:val="28"/>
          <w:szCs w:val="28"/>
        </w:rPr>
        <w:tab/>
      </w:r>
      <w:r>
        <w:rPr>
          <w:rFonts w:ascii="宋体" w:hAnsi="宋体"/>
          <w:bCs/>
          <w:sz w:val="28"/>
          <w:szCs w:val="28"/>
        </w:rPr>
        <w:tab/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43" w:firstLineChars="200"/>
        <w:jc w:val="both"/>
        <w:textAlignment w:val="auto"/>
      </w:pPr>
      <w:r>
        <w:rPr>
          <w:rFonts w:hint="eastAsia"/>
        </w:rPr>
        <w:t>三、调研周期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both"/>
        <w:textAlignment w:val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自合同签订之日起，</w:t>
      </w:r>
      <w:r>
        <w:rPr>
          <w:rFonts w:ascii="宋体" w:hAnsi="宋体"/>
          <w:bCs/>
          <w:sz w:val="28"/>
          <w:szCs w:val="28"/>
        </w:rPr>
        <w:t xml:space="preserve"> 30</w:t>
      </w:r>
      <w:r>
        <w:rPr>
          <w:rFonts w:hint="eastAsia" w:ascii="宋体" w:hAnsi="宋体"/>
          <w:bCs/>
          <w:sz w:val="28"/>
          <w:szCs w:val="28"/>
        </w:rPr>
        <w:t>天内完成调研工作。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both"/>
        <w:textAlignment w:val="auto"/>
        <w:rPr>
          <w:rFonts w:ascii="宋体" w:hAnsi="宋体"/>
          <w:bCs/>
          <w:sz w:val="28"/>
          <w:szCs w:val="28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both"/>
        <w:textAlignment w:val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8301883"/>
      <w:docPartObj>
        <w:docPartGallery w:val="autotext"/>
      </w:docPartObj>
    </w:sdtPr>
    <w:sdtContent>
      <w:p>
        <w:pPr>
          <w:pStyle w:val="8"/>
          <w:jc w:val="center"/>
        </w:pP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MWMwODIxMmFhODA2MmMyN2I2NWI5MDBjZjdkNzkifQ=="/>
  </w:docVars>
  <w:rsids>
    <w:rsidRoot w:val="00BC40C5"/>
    <w:rsid w:val="00014C4C"/>
    <w:rsid w:val="00027DD0"/>
    <w:rsid w:val="0003585B"/>
    <w:rsid w:val="000522F5"/>
    <w:rsid w:val="000834AD"/>
    <w:rsid w:val="000B2927"/>
    <w:rsid w:val="000D3047"/>
    <w:rsid w:val="00101071"/>
    <w:rsid w:val="00135474"/>
    <w:rsid w:val="00155A40"/>
    <w:rsid w:val="00191B7E"/>
    <w:rsid w:val="001B052F"/>
    <w:rsid w:val="00201B0D"/>
    <w:rsid w:val="00205285"/>
    <w:rsid w:val="00214D87"/>
    <w:rsid w:val="002A49E3"/>
    <w:rsid w:val="002D13A9"/>
    <w:rsid w:val="002D56B0"/>
    <w:rsid w:val="002D6968"/>
    <w:rsid w:val="003214E0"/>
    <w:rsid w:val="003360FF"/>
    <w:rsid w:val="00356EEE"/>
    <w:rsid w:val="003761CD"/>
    <w:rsid w:val="003869AD"/>
    <w:rsid w:val="00396909"/>
    <w:rsid w:val="003C7D1F"/>
    <w:rsid w:val="00446C1D"/>
    <w:rsid w:val="00460B4E"/>
    <w:rsid w:val="0050133F"/>
    <w:rsid w:val="005334FF"/>
    <w:rsid w:val="0054130F"/>
    <w:rsid w:val="005458CB"/>
    <w:rsid w:val="005976FF"/>
    <w:rsid w:val="005A52F7"/>
    <w:rsid w:val="005C7DCA"/>
    <w:rsid w:val="005D3034"/>
    <w:rsid w:val="005E43F9"/>
    <w:rsid w:val="005F116C"/>
    <w:rsid w:val="005F287F"/>
    <w:rsid w:val="006228C9"/>
    <w:rsid w:val="00642DCE"/>
    <w:rsid w:val="00670529"/>
    <w:rsid w:val="00671A87"/>
    <w:rsid w:val="007C6927"/>
    <w:rsid w:val="007E52BC"/>
    <w:rsid w:val="008056F8"/>
    <w:rsid w:val="008442B7"/>
    <w:rsid w:val="00847663"/>
    <w:rsid w:val="008A3F3A"/>
    <w:rsid w:val="00921856"/>
    <w:rsid w:val="00924862"/>
    <w:rsid w:val="00927BB8"/>
    <w:rsid w:val="00941F25"/>
    <w:rsid w:val="00952B84"/>
    <w:rsid w:val="009925ED"/>
    <w:rsid w:val="00996D32"/>
    <w:rsid w:val="009A4174"/>
    <w:rsid w:val="009B53FB"/>
    <w:rsid w:val="009F7071"/>
    <w:rsid w:val="00A14C1E"/>
    <w:rsid w:val="00A23861"/>
    <w:rsid w:val="00A44802"/>
    <w:rsid w:val="00A86AD1"/>
    <w:rsid w:val="00A93643"/>
    <w:rsid w:val="00AE45D9"/>
    <w:rsid w:val="00B0325F"/>
    <w:rsid w:val="00B06C7C"/>
    <w:rsid w:val="00B45A6D"/>
    <w:rsid w:val="00B468A8"/>
    <w:rsid w:val="00B61666"/>
    <w:rsid w:val="00B64B61"/>
    <w:rsid w:val="00B7588F"/>
    <w:rsid w:val="00B83663"/>
    <w:rsid w:val="00BC40C5"/>
    <w:rsid w:val="00BE432C"/>
    <w:rsid w:val="00BE5347"/>
    <w:rsid w:val="00C00851"/>
    <w:rsid w:val="00C15C0C"/>
    <w:rsid w:val="00C66A92"/>
    <w:rsid w:val="00C802D7"/>
    <w:rsid w:val="00CA2699"/>
    <w:rsid w:val="00CE7754"/>
    <w:rsid w:val="00D25A29"/>
    <w:rsid w:val="00D264ED"/>
    <w:rsid w:val="00D529E8"/>
    <w:rsid w:val="00D53B51"/>
    <w:rsid w:val="00D60E3A"/>
    <w:rsid w:val="00D76E3F"/>
    <w:rsid w:val="00DE15D6"/>
    <w:rsid w:val="00E04EA3"/>
    <w:rsid w:val="00E34FF3"/>
    <w:rsid w:val="00E426B4"/>
    <w:rsid w:val="00E475A4"/>
    <w:rsid w:val="00EC332F"/>
    <w:rsid w:val="00ED0900"/>
    <w:rsid w:val="00F01A67"/>
    <w:rsid w:val="00F45F90"/>
    <w:rsid w:val="00F54E3B"/>
    <w:rsid w:val="00F550F8"/>
    <w:rsid w:val="00F64D6E"/>
    <w:rsid w:val="00FA4887"/>
    <w:rsid w:val="00FD6638"/>
    <w:rsid w:val="00FE6F87"/>
    <w:rsid w:val="00FF2276"/>
    <w:rsid w:val="00FF2CC0"/>
    <w:rsid w:val="0D776854"/>
    <w:rsid w:val="29E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黑体" w:asciiTheme="majorHAnsi" w:hAnsiTheme="majorHAnsi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6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5">
    <w:name w:val="heading 5"/>
    <w:basedOn w:val="1"/>
    <w:next w:val="1"/>
    <w:link w:val="17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1"/>
    <w:next w:val="1"/>
    <w:link w:val="18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Indent"/>
    <w:basedOn w:val="1"/>
    <w:link w:val="13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Times New Roman"/>
      <w:kern w:val="0"/>
      <w:szCs w:val="24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正文文本缩进 字符"/>
    <w:basedOn w:val="12"/>
    <w:link w:val="7"/>
    <w:qFormat/>
    <w:uiPriority w:val="0"/>
    <w:rPr>
      <w:rFonts w:ascii="Arial Unicode MS" w:hAnsi="Arial Unicode MS" w:eastAsia="Arial Unicode MS" w:cs="Times New Roman"/>
      <w:kern w:val="0"/>
      <w:sz w:val="24"/>
      <w:szCs w:val="24"/>
    </w:rPr>
  </w:style>
  <w:style w:type="character" w:customStyle="1" w:styleId="14">
    <w:name w:val="标题 2 字符"/>
    <w:basedOn w:val="12"/>
    <w:link w:val="2"/>
    <w:qFormat/>
    <w:uiPriority w:val="9"/>
    <w:rPr>
      <w:rFonts w:eastAsia="黑体" w:asciiTheme="majorHAnsi" w:hAnsiTheme="majorHAnsi" w:cstheme="majorBidi"/>
      <w:b/>
      <w:bCs/>
      <w:sz w:val="32"/>
      <w:szCs w:val="32"/>
    </w:rPr>
  </w:style>
  <w:style w:type="character" w:customStyle="1" w:styleId="15">
    <w:name w:val="标题 3 字符"/>
    <w:basedOn w:val="12"/>
    <w:link w:val="3"/>
    <w:qFormat/>
    <w:uiPriority w:val="9"/>
    <w:rPr>
      <w:b/>
      <w:bCs/>
      <w:sz w:val="32"/>
      <w:szCs w:val="32"/>
    </w:rPr>
  </w:style>
  <w:style w:type="character" w:customStyle="1" w:styleId="16">
    <w:name w:val="标题 4 字符"/>
    <w:basedOn w:val="12"/>
    <w:link w:val="4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7">
    <w:name w:val="标题 5 字符"/>
    <w:basedOn w:val="12"/>
    <w:link w:val="5"/>
    <w:qFormat/>
    <w:uiPriority w:val="9"/>
    <w:rPr>
      <w:b/>
      <w:bCs/>
      <w:sz w:val="28"/>
      <w:szCs w:val="28"/>
    </w:rPr>
  </w:style>
  <w:style w:type="character" w:customStyle="1" w:styleId="18">
    <w:name w:val="标题 6 字符"/>
    <w:basedOn w:val="12"/>
    <w:link w:val="6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19">
    <w:name w:val="页眉 字符"/>
    <w:basedOn w:val="12"/>
    <w:link w:val="9"/>
    <w:qFormat/>
    <w:uiPriority w:val="99"/>
    <w:rPr>
      <w:rFonts w:eastAsia="宋体"/>
      <w:sz w:val="18"/>
      <w:szCs w:val="18"/>
    </w:rPr>
  </w:style>
  <w:style w:type="character" w:customStyle="1" w:styleId="20">
    <w:name w:val="页脚 字符"/>
    <w:basedOn w:val="12"/>
    <w:link w:val="8"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750</Words>
  <Characters>802</Characters>
  <Lines>6</Lines>
  <Paragraphs>1</Paragraphs>
  <TotalTime>518</TotalTime>
  <ScaleCrop>false</ScaleCrop>
  <LinksUpToDate>false</LinksUpToDate>
  <CharactersWithSpaces>882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2018-11-13T13:27:00Z</dcterms:created>
  <dc:creator>yang</dc:creator>
  <cp:lastModifiedBy>生如夏花</cp:lastModifiedBy>
  <cp:lastPrinted>2023-10-20T08:08:32Z</cp:lastPrinted>
  <dcterms:modified xsi:type="dcterms:W3CDTF">2023-10-20T08:30:58Z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EF31D3F00EE94861921F722379C3AECD</vt:lpwstr>
  </property>
</Properties>
</file>