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询价授权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广通公司服务区自营餐饮（含粉面）合作品牌公开招选招选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</w:t>
      </w:r>
      <w:r>
        <w:rPr>
          <w:rFonts w:hint="eastAsia" w:hAnsi="宋体"/>
          <w:sz w:val="24"/>
          <w:szCs w:val="21"/>
        </w:rPr>
        <w:t>一切</w:t>
      </w:r>
      <w:r>
        <w:rPr>
          <w:rFonts w:hint="eastAsia" w:hAnsi="宋体"/>
          <w:sz w:val="24"/>
          <w:szCs w:val="21"/>
          <w:lang w:eastAsia="zh-CN"/>
        </w:rPr>
        <w:t>招选</w:t>
      </w:r>
      <w:r>
        <w:rPr>
          <w:rFonts w:hint="eastAsia" w:hAnsi="宋体"/>
          <w:sz w:val="24"/>
          <w:szCs w:val="21"/>
        </w:rPr>
        <w:t>活动中的响应文件的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  <w:lang w:val="en-US" w:eastAsia="zh-CN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</w:t>
      </w:r>
      <w:r>
        <w:rPr>
          <w:rFonts w:hint="eastAsia" w:hAnsi="宋体"/>
          <w:sz w:val="24"/>
          <w:szCs w:val="21"/>
          <w:u w:val="single"/>
        </w:rPr>
        <w:t xml:space="preserve">24HW20240008  </w:t>
      </w:r>
      <w:r>
        <w:rPr>
          <w:rFonts w:hint="eastAsia"/>
          <w:sz w:val="24"/>
          <w:szCs w:val="21"/>
          <w:u w:val="single"/>
        </w:rPr>
        <w:t xml:space="preserve">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提供</w:t>
      </w:r>
      <w:r>
        <w:rPr>
          <w:rFonts w:hint="eastAsia" w:cs="宋体"/>
          <w:sz w:val="24"/>
          <w:szCs w:val="21"/>
          <w:u w:val="single"/>
        </w:rPr>
        <w:t xml:space="preserve"> 货物</w:t>
      </w:r>
      <w:r>
        <w:rPr>
          <w:rFonts w:hint="eastAsia" w:cs="宋体"/>
          <w:sz w:val="24"/>
          <w:szCs w:val="21"/>
          <w:u w:val="single"/>
          <w:lang w:eastAsia="zh-CN"/>
        </w:rPr>
        <w:t>、</w:t>
      </w:r>
      <w:r>
        <w:rPr>
          <w:rFonts w:cs="宋体"/>
          <w:sz w:val="24"/>
          <w:szCs w:val="21"/>
          <w:u w:val="single"/>
        </w:rPr>
        <w:t>服务</w:t>
      </w:r>
      <w:r>
        <w:rPr>
          <w:rFonts w:hint="eastAsia" w:cs="宋体"/>
          <w:sz w:val="24"/>
          <w:szCs w:val="21"/>
          <w:u w:val="single"/>
        </w:rPr>
        <w:t xml:space="preserve">   </w:t>
      </w:r>
      <w:r>
        <w:rPr>
          <w:rFonts w:hint="eastAsia" w:cs="宋体"/>
          <w:sz w:val="24"/>
          <w:szCs w:val="21"/>
        </w:rPr>
        <w:t>（工程、货物</w:t>
      </w:r>
      <w:r>
        <w:rPr>
          <w:rFonts w:cs="宋体"/>
          <w:sz w:val="24"/>
          <w:szCs w:val="21"/>
        </w:rPr>
        <w:t>或服务</w:t>
      </w:r>
      <w:r>
        <w:rPr>
          <w:rFonts w:hint="eastAsia" w:cs="宋体"/>
          <w:sz w:val="24"/>
          <w:szCs w:val="21"/>
        </w:rPr>
        <w:t>）质量标准符合</w:t>
      </w:r>
      <w:r>
        <w:rPr>
          <w:rFonts w:hint="eastAsia" w:cs="宋体"/>
          <w:sz w:val="24"/>
          <w:szCs w:val="21"/>
          <w:lang w:eastAsia="zh-CN"/>
        </w:rPr>
        <w:t>招选</w:t>
      </w:r>
      <w:r>
        <w:rPr>
          <w:rFonts w:hint="eastAsia" w:cs="宋体"/>
          <w:sz w:val="24"/>
          <w:szCs w:val="21"/>
        </w:rPr>
        <w:t>公告要求，完全能满足</w:t>
      </w:r>
      <w:r>
        <w:rPr>
          <w:rFonts w:hint="eastAsia" w:cs="宋体"/>
          <w:sz w:val="24"/>
          <w:szCs w:val="21"/>
          <w:lang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  <w:lang w:val="en-US" w:eastAsia="zh-CN"/>
        </w:rPr>
        <w:t>意向合作品牌方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1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24HW2024000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广通公司服务区自营餐饮（含粉面）合作品牌公开</w:t>
            </w:r>
          </w:p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</w:rPr>
              <w:t>招选招选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意向品牌方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意向品牌方</w:t>
            </w: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2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  <w:lang w:val="en-US" w:eastAsia="zh-CN"/>
        </w:rPr>
        <w:t>意向品牌方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  <w:lang w:val="en-US" w:eastAsia="zh-CN"/>
        </w:rPr>
        <w:t>意向品牌方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  <w:lang w:val="en-US" w:eastAsia="zh-CN"/>
        </w:rPr>
        <w:t>意向品牌方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pStyle w:val="31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rPr>
        <w:rStyle w:val="14"/>
      </w:rPr>
      <w:instrText xml:space="preserve"> PAGE </w:instrText>
    </w:r>
    <w:r>
      <w:fldChar w:fldCharType="separate"/>
    </w:r>
    <w:r>
      <w:rPr>
        <w:rStyle w:val="14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TNmMzczNGMzZGQ4MzNjYWM1MzM1N2FjODczZmE0NjEifQ=="/>
    <w:docVar w:name="KSO_WPS_MARK_KEY" w:val="08443029-9e7d-47ea-ae60-2d3b21c472a1"/>
  </w:docVars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17B97C51"/>
    <w:rsid w:val="21EC562E"/>
    <w:rsid w:val="4AE25E63"/>
    <w:rsid w:val="772D2D44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5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4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0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1"/>
    <w:next w:val="1"/>
    <w:link w:val="26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character" w:styleId="15">
    <w:name w:val="FollowedHyperlink"/>
    <w:basedOn w:val="12"/>
    <w:semiHidden/>
    <w:unhideWhenUsed/>
    <w:qFormat/>
    <w:uiPriority w:val="99"/>
    <w:rPr>
      <w:color w:val="800080"/>
      <w:u w:val="none"/>
    </w:rPr>
  </w:style>
  <w:style w:type="character" w:styleId="16">
    <w:name w:val="Hyperlink"/>
    <w:basedOn w:val="12"/>
    <w:semiHidden/>
    <w:unhideWhenUsed/>
    <w:qFormat/>
    <w:uiPriority w:val="99"/>
    <w:rPr>
      <w:color w:val="0000FF"/>
      <w:u w:val="none"/>
    </w:rPr>
  </w:style>
  <w:style w:type="character" w:customStyle="1" w:styleId="17">
    <w:name w:val="标题 2 字符"/>
    <w:basedOn w:val="12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页眉 字符"/>
    <w:basedOn w:val="12"/>
    <w:link w:val="8"/>
    <w:qFormat/>
    <w:uiPriority w:val="0"/>
    <w:rPr>
      <w:sz w:val="18"/>
      <w:szCs w:val="18"/>
    </w:rPr>
  </w:style>
  <w:style w:type="character" w:customStyle="1" w:styleId="19">
    <w:name w:val="页脚 字符"/>
    <w:basedOn w:val="12"/>
    <w:link w:val="7"/>
    <w:qFormat/>
    <w:uiPriority w:val="0"/>
    <w:rPr>
      <w:sz w:val="18"/>
      <w:szCs w:val="18"/>
    </w:rPr>
  </w:style>
  <w:style w:type="character" w:customStyle="1" w:styleId="20">
    <w:name w:val="纯文本 字符"/>
    <w:basedOn w:val="12"/>
    <w:link w:val="5"/>
    <w:qFormat/>
    <w:uiPriority w:val="0"/>
    <w:rPr>
      <w:rFonts w:ascii="宋体" w:hAnsi="Courier New" w:cs="Courier New"/>
      <w:szCs w:val="21"/>
    </w:rPr>
  </w:style>
  <w:style w:type="character" w:customStyle="1" w:styleId="21">
    <w:name w:val="日期 字符"/>
    <w:basedOn w:val="12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1"/>
    <w:basedOn w:val="12"/>
    <w:semiHidden/>
    <w:qFormat/>
    <w:uiPriority w:val="99"/>
  </w:style>
  <w:style w:type="character" w:customStyle="1" w:styleId="23">
    <w:name w:val="纯文本 Char1"/>
    <w:basedOn w:val="12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4">
    <w:name w:val="正文文本缩进 字符"/>
    <w:basedOn w:val="12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5">
    <w:name w:val="正文文本 字符"/>
    <w:basedOn w:val="12"/>
    <w:link w:val="3"/>
    <w:qFormat/>
    <w:uiPriority w:val="0"/>
    <w:rPr>
      <w:rFonts w:ascii="Times New Roman" w:hAnsi="Times New Roman"/>
      <w:szCs w:val="24"/>
    </w:rPr>
  </w:style>
  <w:style w:type="character" w:customStyle="1" w:styleId="26">
    <w:name w:val="标题 字符"/>
    <w:basedOn w:val="12"/>
    <w:link w:val="10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7">
    <w:name w:val="标题 Char"/>
    <w:basedOn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8">
    <w:name w:val="正文文本缩进 Char1"/>
    <w:basedOn w:val="12"/>
    <w:semiHidden/>
    <w:qFormat/>
    <w:uiPriority w:val="99"/>
  </w:style>
  <w:style w:type="character" w:customStyle="1" w:styleId="29">
    <w:name w:val="正文文本 Char1"/>
    <w:basedOn w:val="12"/>
    <w:semiHidden/>
    <w:qFormat/>
    <w:uiPriority w:val="99"/>
  </w:style>
  <w:style w:type="paragraph" w:customStyle="1" w:styleId="30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1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532</Words>
  <Characters>559</Characters>
  <Lines>6</Lines>
  <Paragraphs>1</Paragraphs>
  <TotalTime>1</TotalTime>
  <ScaleCrop>false</ScaleCrop>
  <LinksUpToDate>false</LinksUpToDate>
  <CharactersWithSpaces>952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徐超</cp:lastModifiedBy>
  <dcterms:modified xsi:type="dcterms:W3CDTF">2024-07-19T07:26:50Z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40F2BE116AA144F984E7222E23B7EECA_12</vt:lpwstr>
  </property>
</Properties>
</file>