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B6AF6" w14:textId="67AFA351" w:rsidR="00146D31" w:rsidRPr="004F4577" w:rsidRDefault="004F4577" w:rsidP="004F4577">
      <w:pPr>
        <w:spacing w:line="520" w:lineRule="exact"/>
        <w:ind w:firstLineChars="100" w:firstLine="361"/>
        <w:jc w:val="center"/>
        <w:rPr>
          <w:rFonts w:ascii="黑体" w:eastAsia="黑体" w:hAnsi="黑体" w:hint="eastAsia"/>
          <w:b/>
          <w:sz w:val="36"/>
          <w:szCs w:val="36"/>
        </w:rPr>
      </w:pPr>
      <w:r w:rsidRPr="004F4577">
        <w:rPr>
          <w:rFonts w:asciiTheme="minorEastAsia" w:hAnsiTheme="minorEastAsia" w:cstheme="minorEastAsia" w:hint="eastAsia"/>
          <w:b/>
          <w:sz w:val="36"/>
          <w:szCs w:val="36"/>
        </w:rPr>
        <w:t>龙城实验室精密装配实验室空调采购及安装工程</w:t>
      </w:r>
    </w:p>
    <w:p w14:paraId="1EC34B7E" w14:textId="77777777" w:rsidR="00146D31" w:rsidRDefault="00000000">
      <w:pPr>
        <w:spacing w:afterLines="50" w:after="156" w:line="360" w:lineRule="auto"/>
        <w:ind w:firstLineChars="200" w:firstLine="482"/>
        <w:rPr>
          <w:rFonts w:asciiTheme="minorEastAsia" w:hAnsiTheme="minorEastAsia" w:cstheme="minorEastAsia" w:hint="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一、项目基本信息</w:t>
      </w:r>
    </w:p>
    <w:p w14:paraId="4533D85F" w14:textId="77777777" w:rsidR="00146D31" w:rsidRDefault="00000000">
      <w:pPr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（一）采购单位：</w:t>
      </w:r>
      <w:r w:rsidRPr="004F4577">
        <w:rPr>
          <w:rFonts w:asciiTheme="minorEastAsia" w:hAnsiTheme="minorEastAsia" w:cstheme="minorEastAsia" w:hint="eastAsia"/>
          <w:bCs/>
          <w:sz w:val="24"/>
          <w:szCs w:val="24"/>
        </w:rPr>
        <w:t>长江龙城科技有限公司</w:t>
      </w:r>
    </w:p>
    <w:p w14:paraId="710085CE" w14:textId="2B283994" w:rsidR="00146D31" w:rsidRDefault="00000000">
      <w:pPr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（二）项目名称：</w:t>
      </w:r>
      <w:r w:rsidR="004F4577" w:rsidRPr="004F4577">
        <w:rPr>
          <w:rFonts w:asciiTheme="minorEastAsia" w:hAnsiTheme="minorEastAsia" w:cstheme="minorEastAsia" w:hint="eastAsia"/>
          <w:bCs/>
          <w:sz w:val="24"/>
          <w:szCs w:val="24"/>
        </w:rPr>
        <w:t>龙城实验室精密装配实验室空调采购及安装工程</w:t>
      </w:r>
    </w:p>
    <w:p w14:paraId="3C1A331C" w14:textId="33EAFE40" w:rsidR="00146D31" w:rsidRDefault="00000000">
      <w:pPr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（三）项目概况：</w:t>
      </w:r>
      <w:r w:rsidR="004F4577" w:rsidRPr="004F4577">
        <w:rPr>
          <w:rFonts w:asciiTheme="minorEastAsia" w:hAnsiTheme="minorEastAsia" w:cstheme="minorEastAsia" w:hint="eastAsia"/>
          <w:bCs/>
          <w:sz w:val="24"/>
          <w:szCs w:val="24"/>
        </w:rPr>
        <w:t>龙城实验室精密装配实验室空调采购及安装工程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施工。</w:t>
      </w:r>
    </w:p>
    <w:p w14:paraId="54279C00" w14:textId="77777777" w:rsidR="00146D31" w:rsidRDefault="00000000">
      <w:pPr>
        <w:spacing w:afterLines="50" w:after="156" w:line="360" w:lineRule="auto"/>
        <w:ind w:firstLineChars="200" w:firstLine="482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二、招标控制价：</w:t>
      </w:r>
      <w:r>
        <w:rPr>
          <w:rFonts w:asciiTheme="minorEastAsia" w:hAnsiTheme="minorEastAsia" w:cstheme="minorEastAsia" w:hint="eastAsia"/>
          <w:sz w:val="24"/>
          <w:szCs w:val="24"/>
        </w:rPr>
        <w:t>98948.86元</w:t>
      </w:r>
    </w:p>
    <w:p w14:paraId="0E989C3F" w14:textId="77777777" w:rsidR="00146D31" w:rsidRDefault="00000000">
      <w:pPr>
        <w:spacing w:afterLines="50" w:after="156" w:line="360" w:lineRule="auto"/>
        <w:ind w:firstLineChars="200" w:firstLine="482"/>
        <w:rPr>
          <w:rFonts w:asciiTheme="minorEastAsia" w:hAnsiTheme="minorEastAsia" w:cstheme="minorEastAsia" w:hint="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三、详尽的技术及服务要求（附件）</w:t>
      </w:r>
    </w:p>
    <w:p w14:paraId="0FAED41D" w14:textId="77777777" w:rsidR="00146D31" w:rsidRDefault="00000000">
      <w:pPr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（一）服务内容：</w:t>
      </w:r>
    </w:p>
    <w:p w14:paraId="410C0AFE" w14:textId="35A4CA21" w:rsidR="00146D31" w:rsidRDefault="00000000">
      <w:pPr>
        <w:tabs>
          <w:tab w:val="left" w:pos="220"/>
        </w:tabs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（1）</w:t>
      </w:r>
      <w:r w:rsidR="00483C7C" w:rsidRPr="004F4577">
        <w:rPr>
          <w:rFonts w:asciiTheme="minorEastAsia" w:hAnsiTheme="minorEastAsia" w:cstheme="minorEastAsia" w:hint="eastAsia"/>
          <w:bCs/>
          <w:sz w:val="24"/>
          <w:szCs w:val="24"/>
        </w:rPr>
        <w:t>龙城实验室精密装配实验室空调采购及安装工程</w:t>
      </w:r>
      <w:r w:rsidR="00483C7C">
        <w:rPr>
          <w:rFonts w:asciiTheme="minorEastAsia" w:hAnsiTheme="minorEastAsia" w:cstheme="minorEastAsia" w:hint="eastAsia"/>
          <w:bCs/>
          <w:sz w:val="24"/>
          <w:szCs w:val="24"/>
        </w:rPr>
        <w:t>施工</w:t>
      </w:r>
      <w:r>
        <w:rPr>
          <w:rFonts w:asciiTheme="minorEastAsia" w:hAnsiTheme="minorEastAsia" w:cstheme="minorEastAsia" w:hint="eastAsia"/>
          <w:sz w:val="24"/>
          <w:szCs w:val="24"/>
        </w:rPr>
        <w:t>，详见工程量清单。</w:t>
      </w:r>
    </w:p>
    <w:p w14:paraId="060E7D6E" w14:textId="77777777" w:rsidR="00146D31" w:rsidRDefault="00000000">
      <w:pPr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（二）服务期限：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30个日历天</w:t>
      </w:r>
      <w:r>
        <w:rPr>
          <w:rFonts w:asciiTheme="minorEastAsia" w:hAnsiTheme="minorEastAsia" w:cstheme="minorEastAsia" w:hint="eastAsia"/>
          <w:sz w:val="24"/>
          <w:szCs w:val="24"/>
        </w:rPr>
        <w:t>，实际开工日期以甲方开具的书面开工通知为准，乙方施工进度必须满足甲方项目进度要求。</w:t>
      </w:r>
    </w:p>
    <w:p w14:paraId="74EE9F8D" w14:textId="77777777" w:rsidR="00146D31" w:rsidRDefault="00000000">
      <w:pPr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（三）服务质量：一次性验收合格。</w:t>
      </w:r>
    </w:p>
    <w:p w14:paraId="016BE614" w14:textId="77777777" w:rsidR="00146D31" w:rsidRDefault="00000000">
      <w:pPr>
        <w:spacing w:afterLines="50" w:after="156" w:line="360" w:lineRule="auto"/>
        <w:ind w:firstLineChars="200" w:firstLine="482"/>
        <w:rPr>
          <w:rFonts w:asciiTheme="minorEastAsia" w:hAnsiTheme="minorEastAsia" w:cstheme="minorEastAsia" w:hint="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四、履约保证金：</w:t>
      </w:r>
      <w:r>
        <w:rPr>
          <w:rFonts w:asciiTheme="minorEastAsia" w:hAnsiTheme="minorEastAsia" w:cstheme="minorEastAsia" w:hint="eastAsia"/>
          <w:sz w:val="24"/>
          <w:szCs w:val="24"/>
        </w:rPr>
        <w:t>无</w:t>
      </w:r>
    </w:p>
    <w:p w14:paraId="23663880" w14:textId="77777777" w:rsidR="00146D31" w:rsidRDefault="00000000">
      <w:pPr>
        <w:spacing w:afterLines="50" w:after="156" w:line="360" w:lineRule="auto"/>
        <w:ind w:firstLineChars="200" w:firstLine="482"/>
        <w:rPr>
          <w:rFonts w:asciiTheme="minorEastAsia" w:hAnsiTheme="minorEastAsia" w:cstheme="minorEastAsia" w:hint="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五、合同</w:t>
      </w:r>
      <w:proofErr w:type="gramStart"/>
      <w:r>
        <w:rPr>
          <w:rFonts w:asciiTheme="minorEastAsia" w:hAnsiTheme="minorEastAsia" w:cstheme="minorEastAsia" w:hint="eastAsia"/>
          <w:b/>
          <w:sz w:val="24"/>
          <w:szCs w:val="24"/>
        </w:rPr>
        <w:t>价组成</w:t>
      </w:r>
      <w:proofErr w:type="gramEnd"/>
      <w:r>
        <w:rPr>
          <w:rFonts w:asciiTheme="minorEastAsia" w:hAnsiTheme="minorEastAsia" w:cstheme="minorEastAsia" w:hint="eastAsia"/>
          <w:b/>
          <w:sz w:val="24"/>
          <w:szCs w:val="24"/>
        </w:rPr>
        <w:t xml:space="preserve">与付款方式 </w:t>
      </w:r>
    </w:p>
    <w:p w14:paraId="239258ED" w14:textId="77777777" w:rsidR="00146D31" w:rsidRDefault="00000000">
      <w:pPr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（1）</w:t>
      </w:r>
      <w:r w:rsidRPr="00483C7C">
        <w:rPr>
          <w:rFonts w:asciiTheme="minorEastAsia" w:hAnsiTheme="minorEastAsia" w:cstheme="minorEastAsia" w:hint="eastAsia"/>
          <w:sz w:val="24"/>
          <w:szCs w:val="24"/>
        </w:rPr>
        <w:t>施工并验收完成后</w:t>
      </w:r>
      <w:r>
        <w:rPr>
          <w:rFonts w:asciiTheme="minorEastAsia" w:hAnsiTheme="minorEastAsia" w:cstheme="minorEastAsia" w:hint="eastAsia"/>
          <w:sz w:val="24"/>
          <w:szCs w:val="24"/>
        </w:rPr>
        <w:t>支付至合同价的80%；</w:t>
      </w:r>
    </w:p>
    <w:p w14:paraId="406A3395" w14:textId="77777777" w:rsidR="00146D31" w:rsidRDefault="00000000">
      <w:pPr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（2）项目结算审定完成后付至审定价的97%；</w:t>
      </w:r>
    </w:p>
    <w:p w14:paraId="4549B528" w14:textId="77777777" w:rsidR="00146D31" w:rsidRDefault="00000000">
      <w:pPr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（3）审定价的3%作为质保金，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待质保期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2年满后付清（无息）。</w:t>
      </w:r>
    </w:p>
    <w:p w14:paraId="37B78F68" w14:textId="77777777" w:rsidR="00146D31" w:rsidRDefault="00000000">
      <w:pPr>
        <w:spacing w:afterLines="50" w:after="156"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（4）发票要求：增值税专用发票。</w:t>
      </w:r>
    </w:p>
    <w:p w14:paraId="18055463" w14:textId="77777777" w:rsidR="00146D31" w:rsidRDefault="00000000">
      <w:pPr>
        <w:spacing w:afterLines="50" w:after="156" w:line="360" w:lineRule="auto"/>
        <w:ind w:firstLineChars="200" w:firstLine="482"/>
        <w:jc w:val="left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六、是否接受联合体投标：</w:t>
      </w:r>
      <w:r>
        <w:rPr>
          <w:rFonts w:asciiTheme="minorEastAsia" w:hAnsiTheme="minorEastAsia" w:cstheme="minorEastAsia" w:hint="eastAsia"/>
          <w:sz w:val="24"/>
          <w:szCs w:val="24"/>
        </w:rPr>
        <w:t>不接受</w:t>
      </w:r>
    </w:p>
    <w:p w14:paraId="1F831802" w14:textId="77777777" w:rsidR="00146D31" w:rsidRDefault="00000000">
      <w:pPr>
        <w:spacing w:afterLines="50" w:after="156" w:line="360" w:lineRule="auto"/>
        <w:ind w:firstLineChars="200" w:firstLine="482"/>
        <w:jc w:val="left"/>
        <w:rPr>
          <w:rFonts w:asciiTheme="minorEastAsia" w:hAnsiTheme="minorEastAsia" w:cstheme="minorEastAsia" w:hint="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七、合同范本</w:t>
      </w:r>
    </w:p>
    <w:p w14:paraId="033CC77E" w14:textId="77777777" w:rsidR="00146D31" w:rsidRDefault="00000000">
      <w:pPr>
        <w:spacing w:afterLines="50" w:after="156" w:line="360" w:lineRule="auto"/>
        <w:rPr>
          <w:rFonts w:asciiTheme="minorEastAsia" w:hAnsiTheme="minorEastAsia" w:cstheme="minorEastAsia" w:hint="eastAsia"/>
          <w:sz w:val="24"/>
          <w:szCs w:val="24"/>
        </w:rPr>
      </w:pPr>
      <w:bookmarkStart w:id="0" w:name="EBf84a0579c0e7490098e4779f3b6e7c7d"/>
      <w:r>
        <w:rPr>
          <w:rFonts w:asciiTheme="minorEastAsia" w:hAnsiTheme="minorEastAsia" w:cstheme="minorEastAsia" w:hint="eastAsia"/>
          <w:color w:val="000000"/>
          <w:sz w:val="24"/>
          <w:szCs w:val="24"/>
        </w:rPr>
        <w:t xml:space="preserve">     </w:t>
      </w:r>
      <w:r>
        <w:rPr>
          <w:rFonts w:asciiTheme="minorEastAsia" w:hAnsiTheme="minorEastAsia" w:cstheme="minorEastAsia" w:hint="eastAsia"/>
          <w:sz w:val="24"/>
          <w:szCs w:val="24"/>
        </w:rPr>
        <w:t>见附件4</w:t>
      </w:r>
      <w:bookmarkStart w:id="1" w:name="EBbe523b3e3dad45459fbb9b764c16379d"/>
      <w:bookmarkEnd w:id="0"/>
      <w:bookmarkEnd w:id="1"/>
    </w:p>
    <w:sectPr w:rsidR="00146D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B89E1" w14:textId="77777777" w:rsidR="00B12DD2" w:rsidRDefault="00B12DD2">
      <w:pPr>
        <w:spacing w:after="0" w:line="240" w:lineRule="auto"/>
      </w:pPr>
      <w:r>
        <w:separator/>
      </w:r>
    </w:p>
  </w:endnote>
  <w:endnote w:type="continuationSeparator" w:id="0">
    <w:p w14:paraId="70F00CCF" w14:textId="77777777" w:rsidR="00B12DD2" w:rsidRDefault="00B1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C582E" w14:textId="77777777" w:rsidR="00146D31" w:rsidRDefault="00000000">
    <w:pPr>
      <w:spacing w:before="12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33AAB" wp14:editId="5B4E99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61746" w14:textId="77777777" w:rsidR="00146D31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33A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" filled="f" stroked="f">
              <v:textbox style="mso-fit-shape-to-text:t" inset="0,0,0,0">
                <w:txbxContent>
                  <w:p w14:paraId="71561746" w14:textId="77777777" w:rsidR="00146D31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20445" w14:textId="77777777" w:rsidR="00B12DD2" w:rsidRDefault="00B12DD2">
      <w:pPr>
        <w:spacing w:after="0" w:line="240" w:lineRule="auto"/>
      </w:pPr>
      <w:r>
        <w:separator/>
      </w:r>
    </w:p>
  </w:footnote>
  <w:footnote w:type="continuationSeparator" w:id="0">
    <w:p w14:paraId="25C2EDB9" w14:textId="77777777" w:rsidR="00B12DD2" w:rsidRDefault="00B12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wM2EzZWQ4NWU4M2NkZWY5YmM1YWYyOGM5MzM5MTMifQ=="/>
  </w:docVars>
  <w:rsids>
    <w:rsidRoot w:val="4C123F97"/>
    <w:rsid w:val="00146D31"/>
    <w:rsid w:val="00292EFF"/>
    <w:rsid w:val="00483C7C"/>
    <w:rsid w:val="0049630C"/>
    <w:rsid w:val="004F4577"/>
    <w:rsid w:val="00653AAE"/>
    <w:rsid w:val="009E2C0E"/>
    <w:rsid w:val="00B12DD2"/>
    <w:rsid w:val="00EF6EFE"/>
    <w:rsid w:val="00EF74D9"/>
    <w:rsid w:val="04AD6CFB"/>
    <w:rsid w:val="05B9241D"/>
    <w:rsid w:val="094840A2"/>
    <w:rsid w:val="14E2309A"/>
    <w:rsid w:val="15AB6F30"/>
    <w:rsid w:val="1CE82BB7"/>
    <w:rsid w:val="2024088F"/>
    <w:rsid w:val="20534824"/>
    <w:rsid w:val="224E1FEB"/>
    <w:rsid w:val="22A60109"/>
    <w:rsid w:val="256C6F12"/>
    <w:rsid w:val="27182EAE"/>
    <w:rsid w:val="2A67653A"/>
    <w:rsid w:val="2E681E4D"/>
    <w:rsid w:val="34BD32E6"/>
    <w:rsid w:val="38993E43"/>
    <w:rsid w:val="3B804B5B"/>
    <w:rsid w:val="3C6D55F2"/>
    <w:rsid w:val="3D4C3459"/>
    <w:rsid w:val="414C4091"/>
    <w:rsid w:val="42E520B7"/>
    <w:rsid w:val="47425DEE"/>
    <w:rsid w:val="479524DA"/>
    <w:rsid w:val="499046CE"/>
    <w:rsid w:val="4BC76053"/>
    <w:rsid w:val="4C123F97"/>
    <w:rsid w:val="4D906E28"/>
    <w:rsid w:val="4DD52664"/>
    <w:rsid w:val="50E538C8"/>
    <w:rsid w:val="51D63EE0"/>
    <w:rsid w:val="55F564FA"/>
    <w:rsid w:val="59D37808"/>
    <w:rsid w:val="5D935EDD"/>
    <w:rsid w:val="5DAD4AF9"/>
    <w:rsid w:val="68547550"/>
    <w:rsid w:val="6B581098"/>
    <w:rsid w:val="6CEF1C06"/>
    <w:rsid w:val="6E1A30D6"/>
    <w:rsid w:val="6EEC4435"/>
    <w:rsid w:val="702C69F7"/>
    <w:rsid w:val="70D07922"/>
    <w:rsid w:val="74EB4D2A"/>
    <w:rsid w:val="7B7F416E"/>
    <w:rsid w:val="7DD3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4992B"/>
  <w15:docId w15:val="{3C6F50E6-4F63-4A22-9BDC-12F81B4D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cs="宋体"/>
      <w:kern w:val="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周郁</dc:creator>
  <cp:lastModifiedBy>元珺 戴</cp:lastModifiedBy>
  <cp:revision>4</cp:revision>
  <dcterms:created xsi:type="dcterms:W3CDTF">2023-06-07T06:35:00Z</dcterms:created>
  <dcterms:modified xsi:type="dcterms:W3CDTF">2024-08-21T08:30:00Z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390391A127054D489F1F131907E5E694_11</vt:lpwstr>
  </property>
</Properties>
</file>